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4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EB524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92467C" w:rsidRPr="006E21F7" w:rsidRDefault="0092467C" w:rsidP="009246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6E21F7">
        <w:rPr>
          <w:rFonts w:ascii="Arial" w:eastAsia="Times New Roman" w:hAnsi="Arial" w:cs="Arial"/>
          <w:sz w:val="26"/>
          <w:szCs w:val="26"/>
          <w:lang w:eastAsia="pl-PL"/>
        </w:rPr>
        <w:t>Komunikat dyrektora Centralnej Komisji Egzaminacyjnej z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3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lipca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2014r.w</w:t>
      </w:r>
      <w:r>
        <w:rPr>
          <w:rFonts w:ascii="Arial" w:eastAsia="Times New Roman" w:hAnsi="Arial" w:cs="Arial"/>
          <w:sz w:val="26"/>
          <w:szCs w:val="26"/>
          <w:lang w:eastAsia="pl-PL"/>
        </w:rPr>
        <w:t> s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prawie terminów sprawdzianu, egzaminu gimnazjalnego,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egzaminu maturalnego, egzaminu potwierdzającego kwalifikacje zawodowe oraz egzaminu potwierdzającego kwalifikacje w zawodzie w 2015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6"/>
          <w:szCs w:val="26"/>
          <w:lang w:eastAsia="pl-PL"/>
        </w:rPr>
        <w:t>roku</w:t>
      </w:r>
    </w:p>
    <w:p w:rsidR="0092467C" w:rsidRDefault="0092467C" w:rsidP="0092467C">
      <w:pPr>
        <w:spacing w:after="0" w:line="240" w:lineRule="auto"/>
        <w:jc w:val="both"/>
      </w:pPr>
      <w:r w:rsidRPr="006E21F7">
        <w:rPr>
          <w:rFonts w:ascii="Arial" w:eastAsia="Times New Roman" w:hAnsi="Arial" w:cs="Arial"/>
          <w:sz w:val="20"/>
          <w:szCs w:val="20"/>
          <w:lang w:eastAsia="pl-PL"/>
        </w:rPr>
        <w:t>Na podstawie § 33 ust. 1,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i 3, § 47 ust. 3, § 49 ust. 1, § 61 ust. 2, § 102 ust. 4, § 103 ust. 1, § 113 ust. 1 i 2 i § 146 ust.5 rozporządzenia Ministra Edukacji Narodowej z dnia 30 kwietnia 2007 r. w sprawie warunków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i sposobu oceniania, klasyfikowania i promowania uczniów i słuchaczy oraz przeprowadzania sprawdzianów i egzaminów w szkołach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 xml:space="preserve">(Dz. U. Nr 83, poz. 562, z </w:t>
      </w:r>
      <w:proofErr w:type="spellStart"/>
      <w:r w:rsidRPr="006E21F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E21F7">
        <w:rPr>
          <w:rFonts w:ascii="Arial" w:eastAsia="Times New Roman" w:hAnsi="Arial" w:cs="Arial"/>
          <w:sz w:val="20"/>
          <w:szCs w:val="20"/>
          <w:lang w:eastAsia="pl-PL"/>
        </w:rPr>
        <w:t>. zm.), zwanego dalej „rozporządzeniem”, uwzględniając przepisy rozporządzenia Ministra Edukacji Narodowej i Sportu z dnia 18 kwietnia 2002 r. w sprawie organizacji roku szkolnego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 xml:space="preserve">(Dz. U. Nr 46, poz. 432, z </w:t>
      </w:r>
      <w:proofErr w:type="spellStart"/>
      <w:r w:rsidRPr="006E21F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E21F7">
        <w:rPr>
          <w:rFonts w:ascii="Arial" w:eastAsia="Times New Roman" w:hAnsi="Arial" w:cs="Arial"/>
          <w:sz w:val="20"/>
          <w:szCs w:val="20"/>
          <w:lang w:eastAsia="pl-PL"/>
        </w:rPr>
        <w:t>. zm.),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ustalam terminy sprawdzianu, egzaminu gimnazjalnego, egzaminu maturalnego, egzaminu potwierdzającego kwalifikacje zawodowe oraz egzaminu potwierdzającego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kwalifikacje w zawodzie w 2015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21F7">
        <w:rPr>
          <w:rFonts w:ascii="Arial" w:eastAsia="Times New Roman" w:hAnsi="Arial" w:cs="Arial"/>
          <w:sz w:val="20"/>
          <w:szCs w:val="20"/>
          <w:lang w:eastAsia="pl-PL"/>
        </w:rPr>
        <w:t>roku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2467C" w:rsidRDefault="0092467C" w:rsidP="0092467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C11C8A" w:rsidRDefault="00C11C8A" w:rsidP="0092467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EB524C" w:rsidRDefault="00EB524C" w:rsidP="0092467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EB524C" w:rsidRDefault="00EB524C" w:rsidP="0092467C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</w:pPr>
    </w:p>
    <w:p w:rsidR="00C11C8A" w:rsidRPr="00C11C8A" w:rsidRDefault="00C11C8A" w:rsidP="00C11C8A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</w:pPr>
      <w:r w:rsidRPr="00C11C8A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t>TERMINY EGZAMINU POTWIERDZAJĄCEGO KWALIFIKACJE W ZAWODZIE W 2015 R.</w:t>
      </w:r>
    </w:p>
    <w:p w:rsidR="00C11C8A" w:rsidRDefault="00C11C8A" w:rsidP="00C11C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11C8A">
        <w:rPr>
          <w:rFonts w:ascii="Arial" w:eastAsia="Times New Roman" w:hAnsi="Arial" w:cs="Arial"/>
          <w:lang w:eastAsia="pl-PL"/>
        </w:rPr>
        <w:t>(kształcenie według nowej Podstawy programowej kształcenia w zawodach)</w:t>
      </w:r>
    </w:p>
    <w:p w:rsidR="00C11C8A" w:rsidRDefault="00C11C8A" w:rsidP="00C11C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11C8A" w:rsidRPr="00C11C8A" w:rsidRDefault="00C11C8A" w:rsidP="00C11C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467C" w:rsidRPr="0092467C" w:rsidRDefault="0092467C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24C" w:rsidRPr="00C11C8A" w:rsidRDefault="0092467C" w:rsidP="00C11C8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Etap </w:t>
      </w:r>
      <w:r w:rsidR="00C11C8A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pisemny 22</w:t>
      </w: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czerwca</w:t>
      </w:r>
      <w:r w:rsidR="00EB524C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2015</w:t>
      </w:r>
      <w:r w:rsidR="00EB524C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r.(poniedziałek)</w:t>
      </w:r>
    </w:p>
    <w:p w:rsidR="00C11C8A" w:rsidRPr="00C11C8A" w:rsidRDefault="00C11C8A" w:rsidP="00C11C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24C" w:rsidRDefault="0092467C" w:rsidP="00C11C8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Etap praktyczny od </w:t>
      </w:r>
      <w:r w:rsidR="00C11C8A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25 maja do 6</w:t>
      </w:r>
      <w:r w:rsidR="00EB524C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="00C11C8A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lipca</w:t>
      </w: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2015</w:t>
      </w:r>
      <w:r w:rsidR="00EB524C"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r</w:t>
      </w:r>
      <w:r w:rsidR="00C11C8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.</w:t>
      </w:r>
    </w:p>
    <w:p w:rsidR="00EB524C" w:rsidRDefault="00EB524C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8A" w:rsidRDefault="00C11C8A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8A" w:rsidRDefault="00C11C8A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8A" w:rsidRDefault="00C11C8A" w:rsidP="00924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467C" w:rsidRPr="0092467C" w:rsidRDefault="00C11C8A" w:rsidP="00C11C8A">
      <w:pPr>
        <w:spacing w:after="0" w:line="240" w:lineRule="auto"/>
        <w:rPr>
          <w:sz w:val="24"/>
          <w:szCs w:val="24"/>
        </w:rPr>
      </w:pPr>
      <w:r w:rsidRPr="00C11C8A">
        <w:rPr>
          <w:rFonts w:ascii="Arial" w:eastAsia="Times New Roman" w:hAnsi="Arial" w:cs="Arial"/>
          <w:lang w:eastAsia="pl-PL"/>
        </w:rPr>
        <w:t>Data wydania świadectw potwierdzających kwalifikacje w zawodzie</w:t>
      </w:r>
      <w:r w:rsidR="0092467C" w:rsidRPr="0092467C">
        <w:rPr>
          <w:rFonts w:ascii="Arial" w:eastAsia="Times New Roman" w:hAnsi="Arial" w:cs="Arial"/>
          <w:sz w:val="24"/>
          <w:szCs w:val="24"/>
          <w:lang w:eastAsia="pl-PL"/>
        </w:rPr>
        <w:t>: 28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467C" w:rsidRPr="0092467C">
        <w:rPr>
          <w:rFonts w:ascii="Arial" w:eastAsia="Times New Roman" w:hAnsi="Arial" w:cs="Arial"/>
          <w:sz w:val="24"/>
          <w:szCs w:val="24"/>
          <w:lang w:eastAsia="pl-PL"/>
        </w:rPr>
        <w:t>sierpnia 2015 r.</w:t>
      </w:r>
    </w:p>
    <w:sectPr w:rsidR="0092467C" w:rsidRPr="0092467C" w:rsidSect="00924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E0D"/>
    <w:multiLevelType w:val="hybridMultilevel"/>
    <w:tmpl w:val="40DA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67C"/>
    <w:rsid w:val="00465FF1"/>
    <w:rsid w:val="008A0100"/>
    <w:rsid w:val="0092467C"/>
    <w:rsid w:val="00C11C8A"/>
    <w:rsid w:val="00E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2014-09-28T10:35:00Z</dcterms:created>
  <dcterms:modified xsi:type="dcterms:W3CDTF">2014-09-28T11:16:00Z</dcterms:modified>
</cp:coreProperties>
</file>