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07" w:rsidRDefault="00640007">
      <w:pPr>
        <w:pStyle w:val="Domylny"/>
        <w:jc w:val="center"/>
      </w:pPr>
    </w:p>
    <w:p w:rsidR="00640007" w:rsidRDefault="00640007">
      <w:pPr>
        <w:pStyle w:val="Domylny"/>
        <w:jc w:val="center"/>
      </w:pPr>
      <w:r>
        <w:rPr>
          <w:rFonts w:ascii="Arial" w:hAnsi="Arial" w:cs="Arial"/>
          <w:b/>
          <w:bCs/>
          <w:i/>
          <w:iCs/>
          <w:sz w:val="32"/>
          <w:szCs w:val="32"/>
        </w:rPr>
        <w:t>Zajęcia z przygotowania pedagogicznego, kulturowego i językowego (19.01.2015-23.01.2015)</w:t>
      </w:r>
    </w:p>
    <w:p w:rsidR="00640007" w:rsidRDefault="00640007">
      <w:pPr>
        <w:pStyle w:val="Domylny"/>
        <w:jc w:val="center"/>
      </w:pPr>
    </w:p>
    <w:p w:rsidR="00640007" w:rsidRDefault="00640007">
      <w:pPr>
        <w:pStyle w:val="Domylny"/>
        <w:ind w:firstLine="708"/>
      </w:pPr>
      <w:r w:rsidRPr="005418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3pt;height:272.25pt;visibility:visible">
            <v:imagedata r:id="rId7" o:title=""/>
          </v:shape>
        </w:pict>
      </w:r>
    </w:p>
    <w:p w:rsidR="00640007" w:rsidRDefault="00640007">
      <w:pPr>
        <w:pStyle w:val="Domylny"/>
        <w:ind w:firstLine="708"/>
        <w:jc w:val="both"/>
      </w:pPr>
    </w:p>
    <w:p w:rsidR="00640007" w:rsidRDefault="00640007">
      <w:pPr>
        <w:pStyle w:val="Domylny"/>
        <w:ind w:firstLine="708"/>
        <w:jc w:val="both"/>
      </w:pPr>
      <w:r>
        <w:rPr>
          <w:rFonts w:cs="Calibri"/>
          <w:sz w:val="24"/>
          <w:szCs w:val="24"/>
        </w:rPr>
        <w:t xml:space="preserve">W dniach od 19 do 23.01.2015r. na terenie Zespołu Szkół nr 8 w Koszalinie odbyły się zajęcia z przygotowania pedagogicznego, kulturowego i językowego dla uczniów wyjeżdżających na praktyki zawodowe do Wielkiej Brytanii  w terminie 01.03.2015-28.03.2015. Zajęcia objęły 4 godziny przygotowania pedagogicznego, 2 kulturowego i 18 językowego. </w:t>
      </w:r>
    </w:p>
    <w:p w:rsidR="00640007" w:rsidRDefault="00640007">
      <w:pPr>
        <w:pStyle w:val="Domylny"/>
        <w:jc w:val="both"/>
      </w:pPr>
    </w:p>
    <w:p w:rsidR="00640007" w:rsidRDefault="00640007">
      <w:pPr>
        <w:pStyle w:val="Domylny"/>
        <w:jc w:val="both"/>
      </w:pPr>
      <w:r>
        <w:rPr>
          <w:rFonts w:cs="Calibri"/>
          <w:sz w:val="24"/>
          <w:szCs w:val="24"/>
        </w:rPr>
        <w:t>Program z przygotowania pedagogicznego opracowany został przez mgr Joannę May – szkolnego pedagoga, a poprowadzone zajęcia  opierały się na warsztatach, które miały na celu kształcenie umiejętności radzenia sobie w sytuacji kryzysowej, za jaką możemy uznać pobyt ucznia w odmiennym kulturowo środowisku, w warunkach czasowej rozłąki z rodziną i bliskimi, przy ograniczonych możliwościach komunikacyjnych wynikających z bariery językowej.</w:t>
      </w:r>
    </w:p>
    <w:p w:rsidR="00640007" w:rsidRDefault="00640007">
      <w:pPr>
        <w:pStyle w:val="Domylny"/>
        <w:jc w:val="both"/>
      </w:pPr>
      <w:r>
        <w:rPr>
          <w:rFonts w:cs="Calibri"/>
          <w:sz w:val="24"/>
          <w:szCs w:val="24"/>
        </w:rPr>
        <w:t>Zajęcia kulturowe i językowe, których autorem jest mgr Monika Jankowska – nauczyciel języka angielskiego, ukierunkowane były na poznanie podstawowych realiów życia kulturowego Wielkiej Brytanii, zwyczajów i stylu życia na co dzień, a także kształcenie umiejętności komunikacji w sytuacji formalnej oraz prowadzenia rozmowy z klientem i pracownikami zakładu fryzjerskiego.</w:t>
      </w:r>
    </w:p>
    <w:p w:rsidR="00640007" w:rsidRDefault="00640007">
      <w:pPr>
        <w:pStyle w:val="Domylny"/>
        <w:jc w:val="both"/>
      </w:pPr>
    </w:p>
    <w:p w:rsidR="00640007" w:rsidRDefault="00640007">
      <w:pPr>
        <w:pStyle w:val="Domylny"/>
        <w:jc w:val="both"/>
      </w:pPr>
      <w:r>
        <w:rPr>
          <w:rFonts w:cs="Calibri"/>
          <w:sz w:val="24"/>
          <w:szCs w:val="24"/>
        </w:rPr>
        <w:t xml:space="preserve">Zajęcia prowadzone były przez autorów obu programów. </w:t>
      </w:r>
    </w:p>
    <w:p w:rsidR="00640007" w:rsidRDefault="00640007">
      <w:pPr>
        <w:pStyle w:val="Domylny"/>
        <w:jc w:val="both"/>
      </w:pPr>
    </w:p>
    <w:p w:rsidR="00640007" w:rsidRDefault="00640007">
      <w:pPr>
        <w:pStyle w:val="Domylny"/>
        <w:jc w:val="both"/>
      </w:pPr>
      <w:r>
        <w:rPr>
          <w:rFonts w:cs="Calibri"/>
          <w:sz w:val="24"/>
          <w:szCs w:val="24"/>
        </w:rPr>
        <w:t xml:space="preserve">Po zakończeniu przygotowania pedagogiczno-kulturowo-językowego, na ostatnich zajęciach, uczestnicy projektu zostali poproszeni o wypełnienie ankiet ewaluacyjnych. </w:t>
      </w:r>
    </w:p>
    <w:p w:rsidR="00640007" w:rsidRDefault="00640007">
      <w:pPr>
        <w:pStyle w:val="Domylny"/>
        <w:jc w:val="both"/>
      </w:pPr>
      <w:r>
        <w:rPr>
          <w:rFonts w:cs="Calibri"/>
          <w:sz w:val="24"/>
          <w:szCs w:val="24"/>
        </w:rPr>
        <w:t>Niżej podajemy wzór ankiety.</w:t>
      </w:r>
    </w:p>
    <w:p w:rsidR="00640007" w:rsidRDefault="00640007">
      <w:pPr>
        <w:pStyle w:val="Domylny"/>
        <w:jc w:val="both"/>
      </w:pPr>
    </w:p>
    <w:p w:rsidR="00640007" w:rsidRDefault="00640007">
      <w:pPr>
        <w:pStyle w:val="Domylny"/>
        <w:jc w:val="both"/>
      </w:pPr>
    </w:p>
    <w:tbl>
      <w:tblPr>
        <w:tblW w:w="0" w:type="auto"/>
        <w:tblInd w:w="-103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8"/>
        <w:gridCol w:w="7293"/>
        <w:gridCol w:w="1283"/>
      </w:tblGrid>
      <w:tr w:rsidR="00640007" w:rsidRPr="00222825">
        <w:tc>
          <w:tcPr>
            <w:tcW w:w="638" w:type="dxa"/>
            <w:tcMar>
              <w:left w:w="105" w:type="dxa"/>
            </w:tcMar>
            <w:vAlign w:val="center"/>
          </w:tcPr>
          <w:p w:rsidR="00640007" w:rsidRDefault="00640007">
            <w:pPr>
              <w:pStyle w:val="Domylny"/>
              <w:jc w:val="center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293" w:type="dxa"/>
            <w:tcMar>
              <w:left w:w="105" w:type="dxa"/>
            </w:tcMar>
            <w:vAlign w:val="center"/>
          </w:tcPr>
          <w:p w:rsidR="00640007" w:rsidRDefault="00640007">
            <w:pPr>
              <w:pStyle w:val="Domylny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1283" w:type="dxa"/>
            <w:tcMar>
              <w:left w:w="105" w:type="dxa"/>
            </w:tcMar>
            <w:vAlign w:val="center"/>
          </w:tcPr>
          <w:p w:rsidR="00640007" w:rsidRDefault="00640007">
            <w:pPr>
              <w:pStyle w:val="Domylny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Ocena*</w:t>
            </w:r>
          </w:p>
        </w:tc>
      </w:tr>
      <w:tr w:rsidR="00640007" w:rsidRPr="00222825">
        <w:tc>
          <w:tcPr>
            <w:tcW w:w="638" w:type="dxa"/>
            <w:tcMar>
              <w:left w:w="105" w:type="dxa"/>
            </w:tcMar>
            <w:vAlign w:val="center"/>
          </w:tcPr>
          <w:p w:rsidR="00640007" w:rsidRDefault="00640007">
            <w:pPr>
              <w:pStyle w:val="Domylny"/>
              <w:ind w:hanging="363"/>
              <w:jc w:val="center"/>
            </w:pPr>
            <w:r>
              <w:rPr>
                <w:rFonts w:cs="Calibri"/>
                <w:sz w:val="24"/>
                <w:szCs w:val="24"/>
              </w:rPr>
              <w:t xml:space="preserve">      1.</w:t>
            </w:r>
          </w:p>
        </w:tc>
        <w:tc>
          <w:tcPr>
            <w:tcW w:w="729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  <w:r>
              <w:rPr>
                <w:rFonts w:cs="Calibri"/>
                <w:sz w:val="24"/>
                <w:szCs w:val="24"/>
              </w:rPr>
              <w:t>Jak oceniasz organizację zajęć?</w:t>
            </w:r>
          </w:p>
        </w:tc>
        <w:tc>
          <w:tcPr>
            <w:tcW w:w="128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</w:p>
        </w:tc>
      </w:tr>
      <w:tr w:rsidR="00640007" w:rsidRPr="00222825">
        <w:tc>
          <w:tcPr>
            <w:tcW w:w="638" w:type="dxa"/>
            <w:tcMar>
              <w:left w:w="105" w:type="dxa"/>
            </w:tcMar>
            <w:vAlign w:val="center"/>
          </w:tcPr>
          <w:p w:rsidR="00640007" w:rsidRDefault="00640007">
            <w:pPr>
              <w:pStyle w:val="Domylny"/>
              <w:jc w:val="center"/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729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  <w:r>
              <w:rPr>
                <w:rFonts w:cs="Calibri"/>
                <w:sz w:val="24"/>
                <w:szCs w:val="24"/>
              </w:rPr>
              <w:t>Jak oceniasz zakres tematyczny przygotowania?</w:t>
            </w:r>
          </w:p>
        </w:tc>
        <w:tc>
          <w:tcPr>
            <w:tcW w:w="128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</w:p>
        </w:tc>
      </w:tr>
      <w:tr w:rsidR="00640007" w:rsidRPr="00222825">
        <w:tc>
          <w:tcPr>
            <w:tcW w:w="638" w:type="dxa"/>
            <w:tcMar>
              <w:left w:w="105" w:type="dxa"/>
            </w:tcMar>
            <w:vAlign w:val="center"/>
          </w:tcPr>
          <w:p w:rsidR="00640007" w:rsidRDefault="00640007">
            <w:pPr>
              <w:pStyle w:val="Domylny"/>
              <w:jc w:val="center"/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729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  <w:r>
              <w:rPr>
                <w:rFonts w:cs="Calibri"/>
                <w:sz w:val="24"/>
                <w:szCs w:val="24"/>
              </w:rPr>
              <w:t>Jak oceniasz jakość otrzymanych materiałów?</w:t>
            </w:r>
          </w:p>
        </w:tc>
        <w:tc>
          <w:tcPr>
            <w:tcW w:w="128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</w:p>
        </w:tc>
      </w:tr>
      <w:tr w:rsidR="00640007" w:rsidRPr="00222825">
        <w:tc>
          <w:tcPr>
            <w:tcW w:w="638" w:type="dxa"/>
            <w:tcMar>
              <w:left w:w="105" w:type="dxa"/>
            </w:tcMar>
            <w:vAlign w:val="center"/>
          </w:tcPr>
          <w:p w:rsidR="00640007" w:rsidRDefault="00640007">
            <w:pPr>
              <w:pStyle w:val="Domylny"/>
              <w:jc w:val="center"/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729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  <w:r>
              <w:rPr>
                <w:rFonts w:cs="Calibri"/>
                <w:sz w:val="24"/>
                <w:szCs w:val="24"/>
              </w:rPr>
              <w:t>Jak oceniasz przydatność przekazanej wiedzy?</w:t>
            </w:r>
          </w:p>
        </w:tc>
        <w:tc>
          <w:tcPr>
            <w:tcW w:w="128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</w:p>
        </w:tc>
      </w:tr>
      <w:tr w:rsidR="00640007" w:rsidRPr="00222825">
        <w:tc>
          <w:tcPr>
            <w:tcW w:w="638" w:type="dxa"/>
            <w:tcMar>
              <w:left w:w="105" w:type="dxa"/>
            </w:tcMar>
            <w:vAlign w:val="center"/>
          </w:tcPr>
          <w:p w:rsidR="00640007" w:rsidRDefault="00640007">
            <w:pPr>
              <w:pStyle w:val="Domylny"/>
              <w:jc w:val="center"/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729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  <w:r>
              <w:rPr>
                <w:rFonts w:cs="Calibri"/>
                <w:sz w:val="24"/>
                <w:szCs w:val="24"/>
              </w:rPr>
              <w:t>Jak oceniasz wymiar czasowy zajęć?</w:t>
            </w:r>
          </w:p>
        </w:tc>
        <w:tc>
          <w:tcPr>
            <w:tcW w:w="128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</w:p>
        </w:tc>
      </w:tr>
      <w:tr w:rsidR="00640007" w:rsidRPr="00222825">
        <w:tc>
          <w:tcPr>
            <w:tcW w:w="638" w:type="dxa"/>
            <w:tcMar>
              <w:left w:w="105" w:type="dxa"/>
            </w:tcMar>
            <w:vAlign w:val="center"/>
          </w:tcPr>
          <w:p w:rsidR="00640007" w:rsidRDefault="00640007">
            <w:pPr>
              <w:pStyle w:val="Domylny"/>
              <w:jc w:val="center"/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729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  <w:r>
              <w:rPr>
                <w:rFonts w:cs="Calibri"/>
                <w:sz w:val="24"/>
                <w:szCs w:val="24"/>
              </w:rPr>
              <w:t>W jakim stopniu osoba prowadząca zajęcia spełniła Twoje oczekiwania?</w:t>
            </w:r>
          </w:p>
        </w:tc>
        <w:tc>
          <w:tcPr>
            <w:tcW w:w="128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</w:p>
        </w:tc>
      </w:tr>
      <w:tr w:rsidR="00640007" w:rsidRPr="00222825">
        <w:tc>
          <w:tcPr>
            <w:tcW w:w="638" w:type="dxa"/>
            <w:tcMar>
              <w:left w:w="105" w:type="dxa"/>
            </w:tcMar>
            <w:vAlign w:val="center"/>
          </w:tcPr>
          <w:p w:rsidR="00640007" w:rsidRDefault="00640007">
            <w:pPr>
              <w:pStyle w:val="Domylny"/>
              <w:jc w:val="center"/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729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  <w:r>
              <w:rPr>
                <w:rFonts w:cs="Calibri"/>
                <w:sz w:val="24"/>
                <w:szCs w:val="24"/>
              </w:rPr>
              <w:t>W jakim stopniu zdobyta wiedza i umiejętności będą przydatne podczas pobytu w Wielkiej Brytanii?</w:t>
            </w:r>
          </w:p>
        </w:tc>
        <w:tc>
          <w:tcPr>
            <w:tcW w:w="1283" w:type="dxa"/>
            <w:tcMar>
              <w:left w:w="105" w:type="dxa"/>
            </w:tcMar>
          </w:tcPr>
          <w:p w:rsidR="00640007" w:rsidRDefault="00640007">
            <w:pPr>
              <w:pStyle w:val="Domylny"/>
            </w:pPr>
          </w:p>
        </w:tc>
      </w:tr>
    </w:tbl>
    <w:p w:rsidR="00640007" w:rsidRDefault="00640007">
      <w:pPr>
        <w:pStyle w:val="Domylny"/>
      </w:pPr>
      <w:r>
        <w:rPr>
          <w:rFonts w:cs="Calibri"/>
          <w:b/>
          <w:bCs/>
          <w:sz w:val="24"/>
          <w:szCs w:val="24"/>
        </w:rPr>
        <w:t>*</w:t>
      </w:r>
      <w:r>
        <w:rPr>
          <w:rFonts w:cs="Calibri"/>
          <w:sz w:val="24"/>
          <w:szCs w:val="24"/>
        </w:rPr>
        <w:t>skala: od 1 do 5 punktów</w:t>
      </w:r>
    </w:p>
    <w:p w:rsidR="00640007" w:rsidRDefault="00640007">
      <w:pPr>
        <w:pStyle w:val="Domylny"/>
        <w:jc w:val="both"/>
      </w:pPr>
    </w:p>
    <w:p w:rsidR="00640007" w:rsidRDefault="00640007">
      <w:pPr>
        <w:pStyle w:val="Domylny"/>
        <w:jc w:val="both"/>
      </w:pPr>
      <w:r>
        <w:rPr>
          <w:rFonts w:cs="Calibri"/>
          <w:sz w:val="24"/>
          <w:szCs w:val="24"/>
        </w:rPr>
        <w:t xml:space="preserve">Analiza udzielonych przez uczestników odpowiedzi pozwoliła stwierdzić, że zajęcia w 99,1% spełniły ich oczekiwania, a średnia przyznanych punktów wyniosła 4,95. </w:t>
      </w:r>
    </w:p>
    <w:p w:rsidR="00640007" w:rsidRDefault="00640007">
      <w:pPr>
        <w:pStyle w:val="Domylny"/>
        <w:jc w:val="both"/>
      </w:pPr>
    </w:p>
    <w:p w:rsidR="00640007" w:rsidRDefault="00640007">
      <w:pPr>
        <w:pStyle w:val="Domylny"/>
        <w:jc w:val="both"/>
      </w:pPr>
    </w:p>
    <w:p w:rsidR="00640007" w:rsidRDefault="00640007">
      <w:pPr>
        <w:pStyle w:val="Domylny"/>
        <w:jc w:val="both"/>
      </w:pPr>
      <w:r>
        <w:rPr>
          <w:rFonts w:cs="Calibri"/>
          <w:sz w:val="24"/>
          <w:szCs w:val="24"/>
        </w:rPr>
        <w:t>Można stwierdzić, że przygotowanie stażystów spełniło swoją rolę, a oczekiwane rezultaty działań zostały osiągnięte:</w:t>
      </w:r>
    </w:p>
    <w:p w:rsidR="00640007" w:rsidRDefault="00640007">
      <w:pPr>
        <w:pStyle w:val="ListParagraph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 xml:space="preserve">wzrosło poczucie własnej wartości i pewności siebie oraz zdolności adaptacyjnych uczestników projektu; </w:t>
      </w:r>
    </w:p>
    <w:p w:rsidR="00640007" w:rsidRDefault="00640007">
      <w:pPr>
        <w:pStyle w:val="ListParagraph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 xml:space="preserve">stażyści poznali wybrane realia kultury brytyjskiej ułatwiające funkcjonowanie na terenie Wielkiej Brytanii;  </w:t>
      </w:r>
    </w:p>
    <w:p w:rsidR="00640007" w:rsidRDefault="00640007">
      <w:pPr>
        <w:pStyle w:val="ListParagraph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wzrosły kompetencje komunikacyjne, umiejętności rozmowy na temat pracy w salonie fryzjerskim oraz stosowania form grzecznościowych podczas rozmowy w języku angielskim.</w:t>
      </w:r>
    </w:p>
    <w:p w:rsidR="00640007" w:rsidRDefault="00640007">
      <w:pPr>
        <w:pStyle w:val="Domylny"/>
        <w:jc w:val="right"/>
      </w:pPr>
      <w:r>
        <w:rPr>
          <w:rFonts w:cs="Calibri"/>
          <w:sz w:val="24"/>
          <w:szCs w:val="24"/>
        </w:rPr>
        <w:t>z-ca koordynatora projektu:</w:t>
      </w:r>
    </w:p>
    <w:p w:rsidR="00640007" w:rsidRDefault="00640007">
      <w:pPr>
        <w:pStyle w:val="Domylny"/>
        <w:jc w:val="right"/>
      </w:pPr>
      <w:r>
        <w:rPr>
          <w:rFonts w:cs="Calibri"/>
          <w:sz w:val="24"/>
          <w:szCs w:val="24"/>
        </w:rPr>
        <w:t>mgr Monika Jankowska</w:t>
      </w:r>
      <w:bookmarkStart w:id="0" w:name="_GoBack"/>
      <w:bookmarkEnd w:id="0"/>
    </w:p>
    <w:p w:rsidR="00640007" w:rsidRDefault="00640007">
      <w:pPr>
        <w:pStyle w:val="Domylny"/>
      </w:pPr>
    </w:p>
    <w:p w:rsidR="00640007" w:rsidRDefault="00640007">
      <w:pPr>
        <w:pStyle w:val="Domylny"/>
      </w:pPr>
    </w:p>
    <w:sectPr w:rsidR="00640007" w:rsidSect="00006F81">
      <w:headerReference w:type="default" r:id="rId8"/>
      <w:footerReference w:type="default" r:id="rId9"/>
      <w:pgSz w:w="11906" w:h="16838"/>
      <w:pgMar w:top="483" w:right="1417" w:bottom="1417" w:left="1417" w:header="426" w:footer="89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07" w:rsidRDefault="00640007">
      <w:pPr>
        <w:spacing w:after="0" w:line="240" w:lineRule="auto"/>
      </w:pPr>
      <w:r>
        <w:separator/>
      </w:r>
    </w:p>
  </w:endnote>
  <w:endnote w:type="continuationSeparator" w:id="1">
    <w:p w:rsidR="00640007" w:rsidRDefault="0064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07" w:rsidRDefault="00640007"/>
  <w:p w:rsidR="00640007" w:rsidRDefault="00640007">
    <w:r>
      <w:rPr>
        <w:rStyle w:val="Wyrnienie"/>
        <w:rFonts w:ascii="Tahoma" w:hAnsi="Tahoma" w:cs="Tahoma"/>
        <w:sz w:val="18"/>
        <w:szCs w:val="18"/>
      </w:rPr>
      <w:t xml:space="preserve">Projekt jest realizowany przy wsparciu finansowym Komisji Europejskiej w ramach programu </w:t>
    </w:r>
  </w:p>
  <w:p w:rsidR="00640007" w:rsidRDefault="00640007">
    <w:pPr>
      <w:pStyle w:val="Footer"/>
      <w:jc w:val="center"/>
    </w:pPr>
    <w:r>
      <w:rPr>
        <w:rStyle w:val="Wyrnienie"/>
        <w:rFonts w:ascii="Tahoma" w:hAnsi="Tahoma" w:cs="Tahoma"/>
        <w:sz w:val="18"/>
        <w:szCs w:val="18"/>
      </w:rPr>
      <w:t>„Uczenie się przez całe życie”.</w:t>
    </w:r>
  </w:p>
  <w:p w:rsidR="00640007" w:rsidRDefault="00640007">
    <w:pPr>
      <w:pStyle w:val="Domylny"/>
      <w:jc w:val="center"/>
    </w:pPr>
    <w:r>
      <w:rPr>
        <w:rFonts w:ascii="Tahoma" w:hAnsi="Tahoma" w:cs="Tahoma"/>
        <w:i/>
        <w:iCs/>
        <w:sz w:val="18"/>
        <w:szCs w:val="18"/>
      </w:rPr>
      <w:t>Publikacja odzwierciedla jedynie stanowisko autora. Komisja Europejska ani Narodowa Agencja nie ponoszą odpowiedzialności za umieszczoną w niej zawartość merytoryczną, ani za sposób wykorzystania zawartych w niej informacji.</w:t>
    </w:r>
  </w:p>
  <w:p w:rsidR="00640007" w:rsidRDefault="0064000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07" w:rsidRDefault="00640007">
      <w:pPr>
        <w:spacing w:after="0" w:line="240" w:lineRule="auto"/>
      </w:pPr>
      <w:r>
        <w:separator/>
      </w:r>
    </w:p>
  </w:footnote>
  <w:footnote w:type="continuationSeparator" w:id="1">
    <w:p w:rsidR="00640007" w:rsidRDefault="0064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07" w:rsidRDefault="00640007">
    <w:pPr>
      <w:pStyle w:val="Tekstpodstawowy21"/>
      <w:spacing w:before="0" w:after="0"/>
      <w:ind w:left="-709" w:hanging="284"/>
      <w:jc w:val="left"/>
    </w:pPr>
    <w:r w:rsidRPr="0054188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6" type="#_x0000_t75" style="width:146.25pt;height:38.25pt;visibility:visible">
          <v:imagedata r:id="rId1" o:title="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0007" w:rsidRDefault="00640007">
    <w:pPr>
      <w:pStyle w:val="Gwka"/>
      <w:tabs>
        <w:tab w:val="right" w:pos="9639"/>
      </w:tabs>
      <w:ind w:right="-567" w:hanging="567"/>
      <w:jc w:val="center"/>
    </w:pPr>
  </w:p>
  <w:p w:rsidR="00640007" w:rsidRDefault="00640007">
    <w:pPr>
      <w:pStyle w:val="Gwka"/>
      <w:tabs>
        <w:tab w:val="right" w:pos="9639"/>
      </w:tabs>
      <w:ind w:right="-567" w:hanging="567"/>
      <w:jc w:val="center"/>
    </w:pPr>
    <w:r>
      <w:rPr>
        <w:rFonts w:ascii="Tahoma" w:hAnsi="Tahoma" w:cs="Tahoma"/>
        <w:sz w:val="18"/>
        <w:szCs w:val="18"/>
      </w:rPr>
      <w:t xml:space="preserve">Projekt  „Praktyki zagraniczne fryzjerów nowym doświadczeniem i kluczem do zatrudnienia na europejskim rynku pracy” </w:t>
    </w:r>
  </w:p>
  <w:p w:rsidR="00640007" w:rsidRDefault="006400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82B"/>
    <w:multiLevelType w:val="multilevel"/>
    <w:tmpl w:val="145E9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B82C18"/>
    <w:multiLevelType w:val="multilevel"/>
    <w:tmpl w:val="7BF869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852"/>
    <w:rsid w:val="00006F81"/>
    <w:rsid w:val="00222825"/>
    <w:rsid w:val="00394702"/>
    <w:rsid w:val="0054188A"/>
    <w:rsid w:val="00640007"/>
    <w:rsid w:val="007612C9"/>
    <w:rsid w:val="009F4591"/>
    <w:rsid w:val="00B00852"/>
    <w:rsid w:val="00C2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y">
    <w:name w:val="Domyślny"/>
    <w:uiPriority w:val="99"/>
    <w:rsid w:val="00006F81"/>
    <w:pPr>
      <w:suppressAutoHyphens/>
      <w:spacing w:line="100" w:lineRule="atLeast"/>
    </w:pPr>
    <w:rPr>
      <w:sz w:val="20"/>
      <w:szCs w:val="20"/>
    </w:rPr>
  </w:style>
  <w:style w:type="character" w:customStyle="1" w:styleId="NagwekZnak">
    <w:name w:val="Nagłówek Znak"/>
    <w:basedOn w:val="DefaultParagraphFont"/>
    <w:uiPriority w:val="99"/>
    <w:rsid w:val="00006F81"/>
  </w:style>
  <w:style w:type="character" w:customStyle="1" w:styleId="StopkaZnak">
    <w:name w:val="Stopka Znak"/>
    <w:basedOn w:val="DefaultParagraphFont"/>
    <w:uiPriority w:val="99"/>
    <w:rsid w:val="00006F81"/>
  </w:style>
  <w:style w:type="character" w:customStyle="1" w:styleId="TekstdymkaZnak">
    <w:name w:val="Tekst dymka Znak"/>
    <w:basedOn w:val="DefaultParagraphFont"/>
    <w:uiPriority w:val="99"/>
    <w:rsid w:val="00006F8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efaultParagraphFont"/>
    <w:uiPriority w:val="99"/>
    <w:rsid w:val="00006F81"/>
    <w:rPr>
      <w:i/>
      <w:iCs/>
    </w:rPr>
  </w:style>
  <w:style w:type="character" w:customStyle="1" w:styleId="TytuZnak">
    <w:name w:val="Tytuł Znak"/>
    <w:basedOn w:val="DefaultParagraphFont"/>
    <w:uiPriority w:val="99"/>
    <w:rsid w:val="00006F8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efaultParagraphFont"/>
    <w:uiPriority w:val="99"/>
    <w:rsid w:val="00006F81"/>
    <w:rPr>
      <w:rFonts w:ascii="Arial" w:hAnsi="Arial" w:cs="Arial"/>
      <w:sz w:val="20"/>
      <w:szCs w:val="20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006F81"/>
    <w:rPr>
      <w:vertAlign w:val="superscript"/>
    </w:rPr>
  </w:style>
  <w:style w:type="character" w:customStyle="1" w:styleId="FontStyle22">
    <w:name w:val="Font Style22"/>
    <w:basedOn w:val="DefaultParagraphFont"/>
    <w:uiPriority w:val="99"/>
    <w:rsid w:val="00006F8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006F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006F81"/>
    <w:rPr>
      <w:rFonts w:ascii="Times New Roman" w:hAnsi="Times New Roman" w:cs="Times New Roman"/>
      <w:color w:val="000000"/>
      <w:sz w:val="18"/>
      <w:szCs w:val="18"/>
    </w:rPr>
  </w:style>
  <w:style w:type="character" w:customStyle="1" w:styleId="czeinternetowe">
    <w:name w:val="Łącze internetowe"/>
    <w:basedOn w:val="DefaultParagraphFont"/>
    <w:uiPriority w:val="99"/>
    <w:rsid w:val="00006F81"/>
    <w:rPr>
      <w:color w:val="auto"/>
      <w:u w:val="single"/>
    </w:rPr>
  </w:style>
  <w:style w:type="character" w:customStyle="1" w:styleId="FontStyle17">
    <w:name w:val="Font Style17"/>
    <w:basedOn w:val="DefaultParagraphFont"/>
    <w:uiPriority w:val="99"/>
    <w:rsid w:val="00006F8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006F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06F81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14">
    <w:name w:val="Font Style14"/>
    <w:basedOn w:val="DefaultParagraphFont"/>
    <w:uiPriority w:val="99"/>
    <w:rsid w:val="00006F81"/>
    <w:rPr>
      <w:rFonts w:ascii="Georgia" w:hAnsi="Georgia" w:cs="Georgia"/>
      <w:smallCaps/>
      <w:color w:val="000000"/>
      <w:sz w:val="10"/>
      <w:szCs w:val="10"/>
    </w:rPr>
  </w:style>
  <w:style w:type="character" w:customStyle="1" w:styleId="FontStyle15">
    <w:name w:val="Font Style15"/>
    <w:basedOn w:val="DefaultParagraphFont"/>
    <w:uiPriority w:val="99"/>
    <w:rsid w:val="00006F81"/>
    <w:rPr>
      <w:rFonts w:ascii="Times New Roman" w:hAnsi="Times New Roman" w:cs="Times New Roman"/>
      <w:b/>
      <w:bCs/>
      <w:smallCaps/>
      <w:color w:val="000000"/>
      <w:spacing w:val="20"/>
      <w:sz w:val="10"/>
      <w:szCs w:val="10"/>
    </w:rPr>
  </w:style>
  <w:style w:type="character" w:customStyle="1" w:styleId="FontStyle16">
    <w:name w:val="Font Style16"/>
    <w:basedOn w:val="DefaultParagraphFont"/>
    <w:uiPriority w:val="99"/>
    <w:rsid w:val="00006F81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18">
    <w:name w:val="Font Style18"/>
    <w:basedOn w:val="DefaultParagraphFont"/>
    <w:uiPriority w:val="99"/>
    <w:rsid w:val="00006F81"/>
    <w:rPr>
      <w:rFonts w:ascii="Segoe UI" w:hAnsi="Segoe UI" w:cs="Segoe UI"/>
      <w:color w:val="000000"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006F8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ListLabel1">
    <w:name w:val="ListLabel 1"/>
    <w:uiPriority w:val="99"/>
    <w:rsid w:val="00006F81"/>
  </w:style>
  <w:style w:type="character" w:customStyle="1" w:styleId="ListLabel2">
    <w:name w:val="ListLabel 2"/>
    <w:uiPriority w:val="99"/>
    <w:rsid w:val="00006F81"/>
    <w:rPr>
      <w:rFonts w:eastAsia="Times New Roman"/>
      <w:color w:val="00000A"/>
      <w:u w:val="none"/>
    </w:rPr>
  </w:style>
  <w:style w:type="character" w:customStyle="1" w:styleId="ListLabel3">
    <w:name w:val="ListLabel 3"/>
    <w:uiPriority w:val="99"/>
    <w:rsid w:val="00006F81"/>
  </w:style>
  <w:style w:type="character" w:customStyle="1" w:styleId="ListLabel4">
    <w:name w:val="ListLabel 4"/>
    <w:uiPriority w:val="99"/>
    <w:rsid w:val="00006F81"/>
  </w:style>
  <w:style w:type="character" w:customStyle="1" w:styleId="ListLabel5">
    <w:name w:val="ListLabel 5"/>
    <w:uiPriority w:val="99"/>
    <w:rsid w:val="00006F81"/>
  </w:style>
  <w:style w:type="character" w:customStyle="1" w:styleId="ListLabel6">
    <w:name w:val="ListLabel 6"/>
    <w:uiPriority w:val="99"/>
    <w:rsid w:val="00006F81"/>
  </w:style>
  <w:style w:type="character" w:customStyle="1" w:styleId="ListLabel7">
    <w:name w:val="ListLabel 7"/>
    <w:uiPriority w:val="99"/>
    <w:rsid w:val="00006F81"/>
    <w:rPr>
      <w:sz w:val="20"/>
      <w:szCs w:val="20"/>
    </w:rPr>
  </w:style>
  <w:style w:type="paragraph" w:styleId="Header">
    <w:name w:val="header"/>
    <w:basedOn w:val="Domylny"/>
    <w:next w:val="Tretekstu"/>
    <w:link w:val="HeaderChar"/>
    <w:uiPriority w:val="99"/>
    <w:rsid w:val="00006F8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70BB"/>
    <w:rPr>
      <w:rFonts w:cs="Calibri"/>
    </w:rPr>
  </w:style>
  <w:style w:type="paragraph" w:customStyle="1" w:styleId="Tretekstu">
    <w:name w:val="Treść tekstu"/>
    <w:basedOn w:val="Domylny"/>
    <w:uiPriority w:val="99"/>
    <w:rsid w:val="00006F81"/>
    <w:pPr>
      <w:spacing w:after="120"/>
    </w:pPr>
  </w:style>
  <w:style w:type="paragraph" w:styleId="List">
    <w:name w:val="List"/>
    <w:basedOn w:val="Tretekstu"/>
    <w:uiPriority w:val="99"/>
    <w:rsid w:val="00006F81"/>
  </w:style>
  <w:style w:type="paragraph" w:styleId="Signature">
    <w:name w:val="Signature"/>
    <w:basedOn w:val="Domylny"/>
    <w:link w:val="SignatureChar"/>
    <w:uiPriority w:val="99"/>
    <w:rsid w:val="00006F8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70BB"/>
    <w:rPr>
      <w:rFonts w:cs="Calibri"/>
    </w:rPr>
  </w:style>
  <w:style w:type="paragraph" w:customStyle="1" w:styleId="Indeks">
    <w:name w:val="Indeks"/>
    <w:basedOn w:val="Domylny"/>
    <w:uiPriority w:val="99"/>
    <w:rsid w:val="00006F81"/>
    <w:pPr>
      <w:suppressLineNumbers/>
    </w:pPr>
  </w:style>
  <w:style w:type="paragraph" w:customStyle="1" w:styleId="Gwka">
    <w:name w:val="Główka"/>
    <w:basedOn w:val="Domylny"/>
    <w:uiPriority w:val="99"/>
    <w:rsid w:val="00006F81"/>
    <w:pPr>
      <w:tabs>
        <w:tab w:val="center" w:pos="4536"/>
        <w:tab w:val="right" w:pos="9072"/>
      </w:tabs>
    </w:pPr>
  </w:style>
  <w:style w:type="paragraph" w:styleId="Footer">
    <w:name w:val="footer"/>
    <w:basedOn w:val="Domylny"/>
    <w:link w:val="FooterChar"/>
    <w:uiPriority w:val="99"/>
    <w:rsid w:val="00006F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0BB"/>
    <w:rPr>
      <w:rFonts w:cs="Calibri"/>
    </w:rPr>
  </w:style>
  <w:style w:type="paragraph" w:styleId="BalloonText">
    <w:name w:val="Balloon Text"/>
    <w:basedOn w:val="Domylny"/>
    <w:link w:val="BalloonTextChar"/>
    <w:uiPriority w:val="99"/>
    <w:semiHidden/>
    <w:rsid w:val="00006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BB"/>
    <w:rPr>
      <w:rFonts w:ascii="Times New Roman" w:hAnsi="Times New Roman"/>
      <w:sz w:val="0"/>
      <w:szCs w:val="0"/>
    </w:rPr>
  </w:style>
  <w:style w:type="paragraph" w:customStyle="1" w:styleId="Tekstpodstawowy21">
    <w:name w:val="Tekst podstawowy 21"/>
    <w:basedOn w:val="Domylny"/>
    <w:uiPriority w:val="99"/>
    <w:rsid w:val="00006F81"/>
    <w:pPr>
      <w:spacing w:before="280" w:after="280"/>
      <w:jc w:val="center"/>
    </w:pPr>
    <w:rPr>
      <w:rFonts w:ascii="Arial Narrow" w:hAnsi="Arial Narrow" w:cs="Arial Narrow"/>
      <w:b/>
      <w:bCs/>
      <w:sz w:val="28"/>
      <w:szCs w:val="28"/>
      <w:lang w:eastAsia="ar-SA"/>
    </w:rPr>
  </w:style>
  <w:style w:type="paragraph" w:styleId="Caption">
    <w:name w:val="caption"/>
    <w:basedOn w:val="Domylny"/>
    <w:uiPriority w:val="99"/>
    <w:qFormat/>
    <w:rsid w:val="00006F81"/>
    <w:pPr>
      <w:spacing w:after="80"/>
    </w:pPr>
    <w:rPr>
      <w:b/>
      <w:bCs/>
      <w:sz w:val="22"/>
      <w:szCs w:val="22"/>
    </w:rPr>
  </w:style>
  <w:style w:type="paragraph" w:styleId="ListParagraph">
    <w:name w:val="List Paragraph"/>
    <w:basedOn w:val="Domylny"/>
    <w:uiPriority w:val="99"/>
    <w:qFormat/>
    <w:rsid w:val="00006F81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Title">
    <w:name w:val="Title"/>
    <w:basedOn w:val="Domylny"/>
    <w:link w:val="TitleChar"/>
    <w:uiPriority w:val="99"/>
    <w:qFormat/>
    <w:rsid w:val="00006F8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870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noteText">
    <w:name w:val="footnote text"/>
    <w:basedOn w:val="Domylny"/>
    <w:link w:val="FootnoteTextChar"/>
    <w:uiPriority w:val="99"/>
    <w:semiHidden/>
    <w:rsid w:val="00006F81"/>
    <w:pPr>
      <w:jc w:val="both"/>
    </w:pPr>
    <w:rPr>
      <w:rFonts w:ascii="Arial" w:hAnsi="Arial" w:cs="Arial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0BB"/>
    <w:rPr>
      <w:rFonts w:cs="Calibri"/>
      <w:sz w:val="20"/>
      <w:szCs w:val="20"/>
    </w:rPr>
  </w:style>
  <w:style w:type="paragraph" w:customStyle="1" w:styleId="Style2">
    <w:name w:val="Style2"/>
    <w:basedOn w:val="Domylny"/>
    <w:uiPriority w:val="99"/>
    <w:rsid w:val="00006F81"/>
    <w:pPr>
      <w:widowControl w:val="0"/>
      <w:spacing w:line="307" w:lineRule="exact"/>
      <w:ind w:hanging="706"/>
      <w:jc w:val="both"/>
    </w:pPr>
    <w:rPr>
      <w:sz w:val="24"/>
      <w:szCs w:val="24"/>
    </w:rPr>
  </w:style>
  <w:style w:type="paragraph" w:customStyle="1" w:styleId="Style12">
    <w:name w:val="Style12"/>
    <w:basedOn w:val="Domylny"/>
    <w:uiPriority w:val="99"/>
    <w:rsid w:val="00006F81"/>
    <w:pPr>
      <w:widowControl w:val="0"/>
      <w:spacing w:line="312" w:lineRule="exact"/>
      <w:ind w:hanging="355"/>
    </w:pPr>
    <w:rPr>
      <w:sz w:val="24"/>
      <w:szCs w:val="24"/>
    </w:rPr>
  </w:style>
  <w:style w:type="paragraph" w:customStyle="1" w:styleId="Style16">
    <w:name w:val="Style16"/>
    <w:basedOn w:val="Domylny"/>
    <w:uiPriority w:val="99"/>
    <w:rsid w:val="00006F81"/>
    <w:pPr>
      <w:widowControl w:val="0"/>
      <w:spacing w:line="317" w:lineRule="exact"/>
      <w:ind w:hanging="341"/>
    </w:pPr>
    <w:rPr>
      <w:sz w:val="24"/>
      <w:szCs w:val="24"/>
    </w:rPr>
  </w:style>
  <w:style w:type="paragraph" w:customStyle="1" w:styleId="Style7">
    <w:name w:val="Style7"/>
    <w:basedOn w:val="Domylny"/>
    <w:uiPriority w:val="99"/>
    <w:rsid w:val="00006F81"/>
    <w:pPr>
      <w:widowControl w:val="0"/>
      <w:spacing w:line="228" w:lineRule="exact"/>
    </w:pPr>
    <w:rPr>
      <w:sz w:val="24"/>
      <w:szCs w:val="24"/>
    </w:rPr>
  </w:style>
  <w:style w:type="paragraph" w:customStyle="1" w:styleId="Style6">
    <w:name w:val="Style6"/>
    <w:basedOn w:val="Domylny"/>
    <w:uiPriority w:val="99"/>
    <w:rsid w:val="00006F81"/>
    <w:pPr>
      <w:widowControl w:val="0"/>
      <w:spacing w:line="318" w:lineRule="exact"/>
    </w:pPr>
    <w:rPr>
      <w:sz w:val="24"/>
      <w:szCs w:val="24"/>
    </w:rPr>
  </w:style>
  <w:style w:type="paragraph" w:customStyle="1" w:styleId="Style11">
    <w:name w:val="Style11"/>
    <w:basedOn w:val="Domylny"/>
    <w:uiPriority w:val="99"/>
    <w:rsid w:val="00006F81"/>
    <w:pPr>
      <w:widowControl w:val="0"/>
      <w:spacing w:line="317" w:lineRule="exact"/>
      <w:ind w:hanging="336"/>
    </w:pPr>
    <w:rPr>
      <w:sz w:val="24"/>
      <w:szCs w:val="24"/>
    </w:rPr>
  </w:style>
  <w:style w:type="paragraph" w:customStyle="1" w:styleId="Style15">
    <w:name w:val="Style15"/>
    <w:basedOn w:val="Domylny"/>
    <w:uiPriority w:val="99"/>
    <w:rsid w:val="00006F81"/>
    <w:pPr>
      <w:widowControl w:val="0"/>
      <w:spacing w:line="317" w:lineRule="exact"/>
      <w:ind w:hanging="341"/>
    </w:pPr>
    <w:rPr>
      <w:sz w:val="24"/>
      <w:szCs w:val="24"/>
    </w:rPr>
  </w:style>
  <w:style w:type="paragraph" w:styleId="NormalWeb">
    <w:name w:val="Normal (Web)"/>
    <w:basedOn w:val="Domylny"/>
    <w:uiPriority w:val="99"/>
    <w:rsid w:val="00006F81"/>
    <w:pPr>
      <w:spacing w:before="28" w:after="28"/>
    </w:pPr>
    <w:rPr>
      <w:sz w:val="24"/>
      <w:szCs w:val="24"/>
    </w:rPr>
  </w:style>
  <w:style w:type="paragraph" w:customStyle="1" w:styleId="Style4">
    <w:name w:val="Style4"/>
    <w:basedOn w:val="Domylny"/>
    <w:uiPriority w:val="99"/>
    <w:rsid w:val="00006F81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5">
    <w:name w:val="Style5"/>
    <w:basedOn w:val="Domylny"/>
    <w:uiPriority w:val="99"/>
    <w:rsid w:val="00006F81"/>
    <w:pPr>
      <w:widowControl w:val="0"/>
    </w:pPr>
    <w:rPr>
      <w:sz w:val="24"/>
      <w:szCs w:val="24"/>
    </w:rPr>
  </w:style>
  <w:style w:type="paragraph" w:customStyle="1" w:styleId="Style13">
    <w:name w:val="Style13"/>
    <w:basedOn w:val="Domylny"/>
    <w:uiPriority w:val="99"/>
    <w:rsid w:val="00006F81"/>
    <w:pPr>
      <w:widowControl w:val="0"/>
      <w:spacing w:line="317" w:lineRule="exact"/>
    </w:pPr>
    <w:rPr>
      <w:sz w:val="24"/>
      <w:szCs w:val="24"/>
    </w:rPr>
  </w:style>
  <w:style w:type="paragraph" w:customStyle="1" w:styleId="Style1">
    <w:name w:val="Style1"/>
    <w:basedOn w:val="Domylny"/>
    <w:uiPriority w:val="99"/>
    <w:rsid w:val="00006F81"/>
    <w:pPr>
      <w:widowControl w:val="0"/>
      <w:spacing w:line="227" w:lineRule="exact"/>
    </w:pPr>
    <w:rPr>
      <w:sz w:val="24"/>
      <w:szCs w:val="24"/>
    </w:rPr>
  </w:style>
  <w:style w:type="paragraph" w:customStyle="1" w:styleId="Style3">
    <w:name w:val="Style3"/>
    <w:basedOn w:val="Domylny"/>
    <w:uiPriority w:val="99"/>
    <w:rsid w:val="00006F81"/>
    <w:pPr>
      <w:widowControl w:val="0"/>
    </w:pPr>
    <w:rPr>
      <w:sz w:val="24"/>
      <w:szCs w:val="24"/>
    </w:rPr>
  </w:style>
  <w:style w:type="paragraph" w:customStyle="1" w:styleId="Style8">
    <w:name w:val="Style8"/>
    <w:basedOn w:val="Domylny"/>
    <w:uiPriority w:val="99"/>
    <w:rsid w:val="00006F81"/>
    <w:pPr>
      <w:widowControl w:val="0"/>
    </w:pPr>
    <w:rPr>
      <w:sz w:val="24"/>
      <w:szCs w:val="24"/>
    </w:rPr>
  </w:style>
  <w:style w:type="paragraph" w:customStyle="1" w:styleId="Style9">
    <w:name w:val="Style9"/>
    <w:basedOn w:val="Domylny"/>
    <w:uiPriority w:val="99"/>
    <w:rsid w:val="00006F81"/>
    <w:pPr>
      <w:widowControl w:val="0"/>
      <w:spacing w:line="230" w:lineRule="exact"/>
      <w:ind w:firstLine="456"/>
      <w:jc w:val="both"/>
    </w:pPr>
    <w:rPr>
      <w:sz w:val="24"/>
      <w:szCs w:val="24"/>
    </w:rPr>
  </w:style>
  <w:style w:type="paragraph" w:customStyle="1" w:styleId="Style10">
    <w:name w:val="Style10"/>
    <w:basedOn w:val="Domylny"/>
    <w:uiPriority w:val="99"/>
    <w:rsid w:val="00006F81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601</TotalTime>
  <Pages>2</Pages>
  <Words>381</Words>
  <Characters>2289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43</cp:revision>
  <cp:lastPrinted>2013-09-23T15:27:00Z</cp:lastPrinted>
  <dcterms:created xsi:type="dcterms:W3CDTF">2013-07-25T15:40:00Z</dcterms:created>
  <dcterms:modified xsi:type="dcterms:W3CDTF">2015-02-25T11:01:00Z</dcterms:modified>
</cp:coreProperties>
</file>