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90239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D0BB4" w:rsidRPr="003C3E39" w:rsidRDefault="00AD0BB4" w:rsidP="003C3E3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B55C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DD4D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DD4D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595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KLAS</w:t>
      </w:r>
      <w:r w:rsidR="00837A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  ( sprzedawca)</w:t>
      </w:r>
    </w:p>
    <w:tbl>
      <w:tblPr>
        <w:tblW w:w="4941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0"/>
        <w:gridCol w:w="7672"/>
        <w:gridCol w:w="3171"/>
      </w:tblGrid>
      <w:tr w:rsidR="00B01B52" w:rsidRPr="00B01B52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D12557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385" w:rsidRPr="00D12557" w:rsidRDefault="006A738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 Klasa 1”</w:t>
            </w:r>
          </w:p>
          <w:p w:rsidR="006A7385" w:rsidRPr="00D12557" w:rsidRDefault="006A738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D12557" w:rsidRDefault="006A738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1025/1/2019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12557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EA0FE8" w:rsidTr="003C3E39">
        <w:trPr>
          <w:trHeight w:val="1217"/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8C3" w:rsidRPr="00D12557" w:rsidRDefault="002B78C3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E3E1C" w:rsidRPr="00D12557" w:rsidRDefault="008E3E1C" w:rsidP="008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A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EA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„Impulse1”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Students Book A2/A2+</w:t>
            </w:r>
          </w:p>
          <w:p w:rsidR="008E3E1C" w:rsidRPr="00D12557" w:rsidRDefault="008E3E1C" w:rsidP="008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EA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Gill Holley, Kate Pickering, Marta Inglot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</w:p>
          <w:p w:rsidR="008E3E1C" w:rsidRPr="00D12557" w:rsidRDefault="008E3E1C" w:rsidP="008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“Impulse 1” Workbook A2/A2+   </w:t>
            </w:r>
          </w:p>
          <w:p w:rsidR="003C3E39" w:rsidRDefault="008E3E1C" w:rsidP="008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zeszytu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Emma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Heyderman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Ben Goldstein, Arkadiusz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Mędela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</w:t>
            </w:r>
          </w:p>
          <w:p w:rsidR="002B78C3" w:rsidRPr="00EA0FE8" w:rsidRDefault="008E3E1C" w:rsidP="00A1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EA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 Education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     Nr MEN: 1129/1/2022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78C3" w:rsidRPr="00EA0FE8" w:rsidRDefault="002B78C3" w:rsidP="005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D12557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    </w:t>
            </w:r>
          </w:p>
          <w:p w:rsidR="00A95949" w:rsidRPr="00D12557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D12557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D12557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D12557">
              <w:rPr>
                <w:rFonts w:ascii="Times New Roman" w:hAnsi="Times New Roman" w:cs="Times New Roman"/>
              </w:rPr>
              <w:t>1023/1/2019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D12557" w:rsidRDefault="00741793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„Krok w przedsiębiorczość” </w:t>
            </w:r>
            <w:r w:rsidR="00F80E8C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="003C3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="00F80E8C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Autorzy: Z</w:t>
            </w:r>
            <w:r w:rsidR="00C244AE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bigniew </w:t>
            </w:r>
            <w:r w:rsidR="00F80E8C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Makieła, T</w:t>
            </w:r>
            <w:r w:rsidR="00C244AE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omasz</w:t>
            </w:r>
            <w:r w:rsidR="00F80E8C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Rachwał </w:t>
            </w:r>
            <w:r w:rsidR="00C244AE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90239F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44AE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0E8C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  <w:r w:rsidR="00C244AE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  <w:r w:rsidR="003C3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="00C244AE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Nr dopuszczenia: </w:t>
            </w:r>
            <w:r w:rsidR="00C244AE" w:rsidRPr="00D12557">
              <w:t>1039/2019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F1" w:rsidRPr="00D12557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Oblicza geografii 1</w:t>
            </w:r>
            <w:r w:rsidR="003C3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BF1" w:rsidRPr="00D12557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liceum ogólnokształcącego i technikum, zakres podstawowy; </w:t>
            </w:r>
          </w:p>
          <w:p w:rsidR="00967BF1" w:rsidRPr="00D12557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                                                      Wydawnictwo: Nowa Era</w:t>
            </w:r>
          </w:p>
          <w:p w:rsidR="00D535B4" w:rsidRPr="00D12557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FC1" w:rsidRPr="00D12557" w:rsidRDefault="00E04FC1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1DE" w:rsidRPr="00D12557" w:rsidRDefault="000F21DE" w:rsidP="000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Biologia 1. Podręcznik dla branżowej szkoły I stopnia</w:t>
            </w:r>
          </w:p>
          <w:p w:rsidR="000F21DE" w:rsidRPr="00D12557" w:rsidRDefault="000F21DE" w:rsidP="000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D12557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D535B4" w:rsidRPr="00D12557" w:rsidRDefault="000F21DE" w:rsidP="00A1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Pr="00D12557">
              <w:t xml:space="preserve">Operon                                                                                                                           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D12557">
              <w:t>1072/1/2019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B6" w:rsidRPr="00D12557" w:rsidRDefault="006647B6" w:rsidP="006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1"</w:t>
            </w:r>
          </w:p>
          <w:p w:rsidR="006647B6" w:rsidRPr="00D12557" w:rsidRDefault="006647B6" w:rsidP="006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D12557" w:rsidRDefault="006647B6" w:rsidP="006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967/1/2019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EA0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bookmarkStart w:id="0" w:name="_GoBack"/>
            <w:bookmarkEnd w:id="0"/>
          </w:p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3C3E39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C35" w:rsidRPr="00D12557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E40C35" w:rsidRPr="00D12557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E40C35" w:rsidRPr="00D12557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E40C35" w:rsidRPr="00D12557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1255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0666" w:rsidRPr="00D12557" w:rsidRDefault="00AD0BB4" w:rsidP="002F18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2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3E39" w:rsidRDefault="003C3E39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C3E39" w:rsidRDefault="003C3E39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C3E39" w:rsidRDefault="003C3E39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C3E39" w:rsidRDefault="003C3E39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C3E39" w:rsidRDefault="003C3E39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56F87" w:rsidRPr="00D12557" w:rsidRDefault="00456F87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1255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ZAWÓD </w:t>
      </w:r>
      <w:r w:rsidR="001E21DF" w:rsidRPr="00D1255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:</w:t>
      </w:r>
      <w:r w:rsidRPr="00D1255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SPRZEDAWCA</w:t>
      </w:r>
    </w:p>
    <w:tbl>
      <w:tblPr>
        <w:tblW w:w="5089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7158"/>
        <w:gridCol w:w="3718"/>
      </w:tblGrid>
      <w:tr w:rsidR="00D12557" w:rsidRPr="00D12557" w:rsidTr="0099127B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D12557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D12557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C5658" w:rsidRPr="00D12557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99127B" w:rsidRPr="00D12557" w:rsidRDefault="0099127B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12557" w:rsidRPr="00D12557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D12557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 handlu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D12557" w:rsidRDefault="00A026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„Bezpieczeństwo i higiena pracy”.              </w:t>
            </w:r>
            <w:r w:rsidR="005973E8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Wanda Bukała, Krzysztof Szczęch                    </w:t>
            </w:r>
            <w:r w:rsidR="005973E8"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D12557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D12557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Arytmetyka gospodarcza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„Arytmetyka gospodarcza”</w:t>
            </w:r>
          </w:p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Iza Sobocińska</w:t>
            </w:r>
          </w:p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D12557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Donata Andrzejczak, Agnieszka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D12557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557" w:rsidRPr="00D12557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D12557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sprzedaży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D12557" w:rsidRDefault="006C5658" w:rsidP="006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hAnsi="Times New Roman" w:cs="Times New Roman"/>
                <w:sz w:val="24"/>
                <w:szCs w:val="24"/>
              </w:rPr>
              <w:t xml:space="preserve">Podręcznik: „Organizowanie sprzedaży - organizacja i techniki sprzedaży” cz.2                                                                               Autorzy: Donata Andrzejczak; Agnieszka </w:t>
            </w:r>
            <w:proofErr w:type="spellStart"/>
            <w:r w:rsidRPr="00D12557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D12557">
              <w:rPr>
                <w:rFonts w:ascii="Times New Roman" w:hAnsi="Times New Roman" w:cs="Times New Roman"/>
                <w:sz w:val="24"/>
                <w:szCs w:val="24"/>
              </w:rPr>
              <w:t xml:space="preserve">; Beata Rzeźnik; Maria </w:t>
            </w:r>
            <w:proofErr w:type="spellStart"/>
            <w:r w:rsidRPr="00D12557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  <w:r w:rsidRPr="00D12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12596" w:rsidRPr="00D12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557">
              <w:rPr>
                <w:rFonts w:ascii="Times New Roman" w:hAnsi="Times New Roman" w:cs="Times New Roman"/>
                <w:sz w:val="24"/>
                <w:szCs w:val="24"/>
              </w:rPr>
              <w:t xml:space="preserve"> 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D12557" w:rsidRDefault="006C5658" w:rsidP="006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57" w:rsidRPr="00D12557" w:rsidTr="00D8279F">
        <w:trPr>
          <w:trHeight w:val="951"/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D12557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29B" w:rsidRPr="00D12557" w:rsidRDefault="006C5658" w:rsidP="00B72E27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Podręcznik: „</w:t>
            </w:r>
            <w:r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Organizowanie sprzedaży. Towar jako przedmiot handlu</w:t>
            </w:r>
            <w:r w:rsidR="002A229B"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C5658" w:rsidRPr="00D12557" w:rsidRDefault="002A229B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6C5658"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”.</w:t>
            </w:r>
            <w:r w:rsidR="00D453E9"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6C5658"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6C5658" w:rsidRPr="00D1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Autorzy: </w:t>
            </w:r>
            <w:r w:rsidR="003438E0" w:rsidRPr="00D12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Donata Andrzejczak, Agnieszka </w:t>
            </w:r>
            <w:proofErr w:type="spellStart"/>
            <w:r w:rsidR="003438E0" w:rsidRPr="00D12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Mikina</w:t>
            </w:r>
            <w:proofErr w:type="spellEnd"/>
            <w:r w:rsidR="003438E0" w:rsidRPr="00D12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="003438E0" w:rsidRPr="00D12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</w:t>
            </w:r>
            <w:r w:rsidRPr="00D12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</w:t>
            </w:r>
            <w:r w:rsidR="003438E0" w:rsidRPr="00D12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gner</w:t>
            </w:r>
            <w:proofErr w:type="spellEnd"/>
          </w:p>
          <w:p w:rsidR="006C5658" w:rsidRPr="00D12557" w:rsidRDefault="006C5658" w:rsidP="003438E0">
            <w:pPr>
              <w:rPr>
                <w:lang w:eastAsia="pl-PL"/>
              </w:rPr>
            </w:pPr>
            <w:r w:rsidRPr="00D125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3438E0" w:rsidRPr="00D125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D12557" w:rsidRDefault="006C5658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D12557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29" w:rsidRDefault="00875629" w:rsidP="001945D3">
      <w:pPr>
        <w:spacing w:after="0" w:line="240" w:lineRule="auto"/>
      </w:pPr>
      <w:r>
        <w:separator/>
      </w:r>
    </w:p>
  </w:endnote>
  <w:endnote w:type="continuationSeparator" w:id="0">
    <w:p w:rsidR="00875629" w:rsidRDefault="00875629" w:rsidP="001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584357"/>
      <w:docPartObj>
        <w:docPartGallery w:val="Page Numbers (Bottom of Page)"/>
        <w:docPartUnique/>
      </w:docPartObj>
    </w:sdtPr>
    <w:sdtEndPr/>
    <w:sdtContent>
      <w:p w:rsidR="001945D3" w:rsidRDefault="00194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30">
          <w:rPr>
            <w:noProof/>
          </w:rPr>
          <w:t>3</w:t>
        </w:r>
        <w:r>
          <w:fldChar w:fldCharType="end"/>
        </w:r>
      </w:p>
    </w:sdtContent>
  </w:sdt>
  <w:p w:rsidR="001945D3" w:rsidRDefault="0019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29" w:rsidRDefault="00875629" w:rsidP="001945D3">
      <w:pPr>
        <w:spacing w:after="0" w:line="240" w:lineRule="auto"/>
      </w:pPr>
      <w:r>
        <w:separator/>
      </w:r>
    </w:p>
  </w:footnote>
  <w:footnote w:type="continuationSeparator" w:id="0">
    <w:p w:rsidR="00875629" w:rsidRDefault="00875629" w:rsidP="0019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2574F"/>
    <w:rsid w:val="00026CEA"/>
    <w:rsid w:val="00047429"/>
    <w:rsid w:val="000779EB"/>
    <w:rsid w:val="0009476E"/>
    <w:rsid w:val="00097ED6"/>
    <w:rsid w:val="000A2F70"/>
    <w:rsid w:val="000D267A"/>
    <w:rsid w:val="000E55FA"/>
    <w:rsid w:val="000E76A6"/>
    <w:rsid w:val="000F21DE"/>
    <w:rsid w:val="00101AC5"/>
    <w:rsid w:val="00114BDB"/>
    <w:rsid w:val="00121A7F"/>
    <w:rsid w:val="00122F00"/>
    <w:rsid w:val="00126E3A"/>
    <w:rsid w:val="001322F5"/>
    <w:rsid w:val="00140835"/>
    <w:rsid w:val="00146C73"/>
    <w:rsid w:val="00164874"/>
    <w:rsid w:val="0017595D"/>
    <w:rsid w:val="001873CB"/>
    <w:rsid w:val="001945D3"/>
    <w:rsid w:val="001B5B00"/>
    <w:rsid w:val="001B63E5"/>
    <w:rsid w:val="001C13B5"/>
    <w:rsid w:val="001C277A"/>
    <w:rsid w:val="001D6FD9"/>
    <w:rsid w:val="001E21DF"/>
    <w:rsid w:val="001E5124"/>
    <w:rsid w:val="001F0D10"/>
    <w:rsid w:val="00212076"/>
    <w:rsid w:val="00230A09"/>
    <w:rsid w:val="00240120"/>
    <w:rsid w:val="00285E9A"/>
    <w:rsid w:val="00285EDF"/>
    <w:rsid w:val="002A0F4F"/>
    <w:rsid w:val="002A229B"/>
    <w:rsid w:val="002A6E8B"/>
    <w:rsid w:val="002B3F7C"/>
    <w:rsid w:val="002B64E2"/>
    <w:rsid w:val="002B78C3"/>
    <w:rsid w:val="002C03E1"/>
    <w:rsid w:val="002C5CEC"/>
    <w:rsid w:val="002D7567"/>
    <w:rsid w:val="002E0E5E"/>
    <w:rsid w:val="002F18E3"/>
    <w:rsid w:val="002F20EE"/>
    <w:rsid w:val="00320447"/>
    <w:rsid w:val="00332C47"/>
    <w:rsid w:val="0034278F"/>
    <w:rsid w:val="003438E0"/>
    <w:rsid w:val="00355CB5"/>
    <w:rsid w:val="0037593D"/>
    <w:rsid w:val="00394434"/>
    <w:rsid w:val="003C3E39"/>
    <w:rsid w:val="003C61CB"/>
    <w:rsid w:val="003C777C"/>
    <w:rsid w:val="003C7DE7"/>
    <w:rsid w:val="003D75D7"/>
    <w:rsid w:val="00401EEE"/>
    <w:rsid w:val="00406035"/>
    <w:rsid w:val="00412A55"/>
    <w:rsid w:val="004163B5"/>
    <w:rsid w:val="00422B71"/>
    <w:rsid w:val="00432DAB"/>
    <w:rsid w:val="00445BA9"/>
    <w:rsid w:val="00452E91"/>
    <w:rsid w:val="004538D7"/>
    <w:rsid w:val="00456F87"/>
    <w:rsid w:val="004B00C2"/>
    <w:rsid w:val="004C6880"/>
    <w:rsid w:val="004E217A"/>
    <w:rsid w:val="004F017E"/>
    <w:rsid w:val="00501706"/>
    <w:rsid w:val="0050305F"/>
    <w:rsid w:val="00505B46"/>
    <w:rsid w:val="005153F6"/>
    <w:rsid w:val="00550C46"/>
    <w:rsid w:val="005518BF"/>
    <w:rsid w:val="005539F5"/>
    <w:rsid w:val="00570A43"/>
    <w:rsid w:val="00595329"/>
    <w:rsid w:val="005973E8"/>
    <w:rsid w:val="005C341D"/>
    <w:rsid w:val="005E35D7"/>
    <w:rsid w:val="00612111"/>
    <w:rsid w:val="00622CBF"/>
    <w:rsid w:val="006413BA"/>
    <w:rsid w:val="0065427D"/>
    <w:rsid w:val="00657CFA"/>
    <w:rsid w:val="006647B6"/>
    <w:rsid w:val="00681494"/>
    <w:rsid w:val="00687945"/>
    <w:rsid w:val="006A7385"/>
    <w:rsid w:val="006B7A25"/>
    <w:rsid w:val="006C5658"/>
    <w:rsid w:val="006C7C9B"/>
    <w:rsid w:val="006D0517"/>
    <w:rsid w:val="006D68DA"/>
    <w:rsid w:val="006E23FB"/>
    <w:rsid w:val="00700C85"/>
    <w:rsid w:val="00700DD6"/>
    <w:rsid w:val="0070792B"/>
    <w:rsid w:val="00720666"/>
    <w:rsid w:val="00732EF3"/>
    <w:rsid w:val="00733642"/>
    <w:rsid w:val="00740F10"/>
    <w:rsid w:val="00741793"/>
    <w:rsid w:val="0075718E"/>
    <w:rsid w:val="00770458"/>
    <w:rsid w:val="00792C3E"/>
    <w:rsid w:val="007B0D7A"/>
    <w:rsid w:val="007E5199"/>
    <w:rsid w:val="007E54D2"/>
    <w:rsid w:val="007E553B"/>
    <w:rsid w:val="008078AD"/>
    <w:rsid w:val="00837A24"/>
    <w:rsid w:val="00875629"/>
    <w:rsid w:val="008801D2"/>
    <w:rsid w:val="00890411"/>
    <w:rsid w:val="00895FC3"/>
    <w:rsid w:val="008A6265"/>
    <w:rsid w:val="008B6A63"/>
    <w:rsid w:val="008E3DDE"/>
    <w:rsid w:val="008E3E1C"/>
    <w:rsid w:val="0090239F"/>
    <w:rsid w:val="00947622"/>
    <w:rsid w:val="00952C5B"/>
    <w:rsid w:val="00967BF1"/>
    <w:rsid w:val="009776AF"/>
    <w:rsid w:val="0098078B"/>
    <w:rsid w:val="0099127B"/>
    <w:rsid w:val="009A0F7A"/>
    <w:rsid w:val="009D388B"/>
    <w:rsid w:val="00A02620"/>
    <w:rsid w:val="00A113EC"/>
    <w:rsid w:val="00A14230"/>
    <w:rsid w:val="00A32680"/>
    <w:rsid w:val="00A7288B"/>
    <w:rsid w:val="00A809A4"/>
    <w:rsid w:val="00A95949"/>
    <w:rsid w:val="00AD0BB4"/>
    <w:rsid w:val="00B01B52"/>
    <w:rsid w:val="00B043BF"/>
    <w:rsid w:val="00B55CF1"/>
    <w:rsid w:val="00B61AD0"/>
    <w:rsid w:val="00B72E27"/>
    <w:rsid w:val="00B739DD"/>
    <w:rsid w:val="00BB6F12"/>
    <w:rsid w:val="00BD709C"/>
    <w:rsid w:val="00BE1589"/>
    <w:rsid w:val="00BE7209"/>
    <w:rsid w:val="00C12596"/>
    <w:rsid w:val="00C244AE"/>
    <w:rsid w:val="00C70F5C"/>
    <w:rsid w:val="00C800D4"/>
    <w:rsid w:val="00CA07AD"/>
    <w:rsid w:val="00CB0738"/>
    <w:rsid w:val="00CB5E05"/>
    <w:rsid w:val="00D12557"/>
    <w:rsid w:val="00D36263"/>
    <w:rsid w:val="00D453E9"/>
    <w:rsid w:val="00D535B4"/>
    <w:rsid w:val="00D81858"/>
    <w:rsid w:val="00D8279F"/>
    <w:rsid w:val="00D84267"/>
    <w:rsid w:val="00D84A06"/>
    <w:rsid w:val="00DD037B"/>
    <w:rsid w:val="00DD4DD5"/>
    <w:rsid w:val="00DE6143"/>
    <w:rsid w:val="00DE759C"/>
    <w:rsid w:val="00DF342F"/>
    <w:rsid w:val="00E006C1"/>
    <w:rsid w:val="00E04FC1"/>
    <w:rsid w:val="00E1158B"/>
    <w:rsid w:val="00E40C35"/>
    <w:rsid w:val="00E546E8"/>
    <w:rsid w:val="00E5614D"/>
    <w:rsid w:val="00E677DB"/>
    <w:rsid w:val="00E83449"/>
    <w:rsid w:val="00E86565"/>
    <w:rsid w:val="00EA0FE8"/>
    <w:rsid w:val="00EC1C1A"/>
    <w:rsid w:val="00EC466F"/>
    <w:rsid w:val="00EC73C7"/>
    <w:rsid w:val="00ED21E3"/>
    <w:rsid w:val="00ED4397"/>
    <w:rsid w:val="00EE07E1"/>
    <w:rsid w:val="00EF4EA0"/>
    <w:rsid w:val="00F24786"/>
    <w:rsid w:val="00F3145D"/>
    <w:rsid w:val="00F438A4"/>
    <w:rsid w:val="00F64168"/>
    <w:rsid w:val="00F6635E"/>
    <w:rsid w:val="00F672BF"/>
    <w:rsid w:val="00F70834"/>
    <w:rsid w:val="00F80E8C"/>
    <w:rsid w:val="00F9266E"/>
    <w:rsid w:val="00FB2762"/>
    <w:rsid w:val="00FD4979"/>
    <w:rsid w:val="00FE415C"/>
    <w:rsid w:val="00FE651B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0CFE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D3"/>
  </w:style>
  <w:style w:type="paragraph" w:styleId="Stopka">
    <w:name w:val="footer"/>
    <w:basedOn w:val="Normalny"/>
    <w:link w:val="Stopka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161</cp:revision>
  <cp:lastPrinted>2019-07-11T09:29:00Z</cp:lastPrinted>
  <dcterms:created xsi:type="dcterms:W3CDTF">2019-06-28T06:09:00Z</dcterms:created>
  <dcterms:modified xsi:type="dcterms:W3CDTF">2022-07-13T10:34:00Z</dcterms:modified>
</cp:coreProperties>
</file>