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514A8" w:rsidP="00AD0BB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Default="00AD0BB4" w:rsidP="00E26F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29616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966A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/202</w:t>
      </w:r>
      <w:r w:rsidR="00966AB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8D34B2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TECHNIKUM ZAWODOWE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5A69F9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3C549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</w:t>
      </w:r>
      <w:r w:rsidR="00FC343A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KLASA</w:t>
      </w:r>
      <w:r w:rsidR="00FC343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9E7E1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–</w:t>
      </w:r>
      <w:r w:rsidR="00BB47D8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296161" w:rsidRPr="006472A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966AB4" w:rsidRPr="006472A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V</w:t>
      </w:r>
      <w:r w:rsidR="009E7E19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B47D8" w:rsidRP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  <w:r w:rsidR="00BB47D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TZ  ( technik usług fryzjerskich + technik technologii żywności)</w:t>
      </w:r>
    </w:p>
    <w:p w:rsidR="00C84BE8" w:rsidRPr="003549CF" w:rsidRDefault="00C84BE8" w:rsidP="00E26F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tbl>
      <w:tblPr>
        <w:tblW w:w="5575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11"/>
        <w:gridCol w:w="8080"/>
        <w:gridCol w:w="3403"/>
      </w:tblGrid>
      <w:tr w:rsidR="00341B62" w:rsidRPr="00341B62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376C" w:rsidRPr="00341B62" w:rsidRDefault="00ED376C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PRZEDMIOTY OGÓLNOKSZTAŁCĄCE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:rsidR="00ED376C" w:rsidRPr="00341B62" w:rsidRDefault="00ED376C" w:rsidP="00ED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PODRĘCZNIKI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ED376C" w:rsidRPr="00341B62" w:rsidRDefault="00ED376C" w:rsidP="00AD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41B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UWAGI</w:t>
            </w:r>
          </w:p>
        </w:tc>
      </w:tr>
      <w:tr w:rsidR="00341B62" w:rsidRPr="00341B62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376C" w:rsidRPr="006472A9" w:rsidRDefault="00ED376C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C6C" w:rsidRPr="006472A9" w:rsidRDefault="00784C6C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</w:t>
            </w:r>
            <w:r w:rsidR="00F825D8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825D8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zęść </w:t>
            </w:r>
            <w:r w:rsidR="00F825D8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języka polskiego dla  liceum ogólnokształcącego i technikum”</w:t>
            </w:r>
          </w:p>
          <w:p w:rsidR="00784C6C" w:rsidRPr="006472A9" w:rsidRDefault="00784C6C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Anna Cisowska, Joanna Kościerzyńska, </w:t>
            </w:r>
            <w:r w:rsidR="00C50A8B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Kostrzewa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Aleksandra Wróblewska</w:t>
            </w:r>
            <w:r w:rsidR="00C50A8B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="00C50A8B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784C6C" w:rsidRPr="006472A9" w:rsidRDefault="00784C6C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1014/</w:t>
            </w:r>
            <w:r w:rsidR="00F825D8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F825D8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  <w:p w:rsidR="00B21936" w:rsidRPr="006472A9" w:rsidRDefault="00B21936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1936" w:rsidRPr="006472A9" w:rsidRDefault="00B21936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 „Ponad słowami 3. Część 1”. Podręcznik do języka polskiego dla  liceum ogólnokształcącego i technikum”</w:t>
            </w:r>
          </w:p>
          <w:p w:rsidR="00B21936" w:rsidRPr="006472A9" w:rsidRDefault="00B21936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</w:t>
            </w:r>
            <w:r w:rsidRPr="006472A9">
              <w:rPr>
                <w:rFonts w:ascii="Times New Roman" w:hAnsi="Times New Roman" w:cs="Times New Roman"/>
                <w:sz w:val="24"/>
                <w:szCs w:val="24"/>
              </w:rPr>
              <w:t xml:space="preserve">Joanna Kościerzyńska, Anna Cisowska, Aleksandra Wróblewska, Małgorzata Matecka, Anna Równy, Joanna </w:t>
            </w:r>
            <w:proofErr w:type="spellStart"/>
            <w:r w:rsidRPr="006472A9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64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B21936" w:rsidRPr="006472A9" w:rsidRDefault="00B21936" w:rsidP="00E2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Pr="006472A9">
              <w:rPr>
                <w:rFonts w:ascii="Times New Roman" w:hAnsi="Times New Roman" w:cs="Times New Roman"/>
                <w:sz w:val="24"/>
                <w:szCs w:val="24"/>
              </w:rPr>
              <w:t>1014/5/2021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76C" w:rsidRPr="00341B62" w:rsidRDefault="00ED376C" w:rsidP="00606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1B62" w:rsidRPr="00341B62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A49" w:rsidRPr="006472A9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D66" w:rsidRPr="006472A9" w:rsidRDefault="00022D66" w:rsidP="0002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 „Repetytorium. Podręcznik do szkół ponadpodstawowych”. </w:t>
            </w:r>
          </w:p>
          <w:p w:rsidR="00486A49" w:rsidRPr="006472A9" w:rsidRDefault="00022D66" w:rsidP="0002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6472A9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 w:rsidRPr="006472A9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6472A9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6472A9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  <w:r w:rsidRPr="006472A9">
              <w:t xml:space="preserve">                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Macmillan </w:t>
            </w:r>
            <w:proofErr w:type="spellStart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A49" w:rsidRPr="0005743A" w:rsidRDefault="00486A49" w:rsidP="0048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341B62" w:rsidRPr="00341B62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8A4" w:rsidRPr="006472A9" w:rsidRDefault="004C18A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AF1" w:rsidRPr="006472A9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proofErr w:type="spellStart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</w:t>
            </w:r>
            <w:r w:rsidR="007803D3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7803D3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Zeszyt ćwiczeń „</w:t>
            </w:r>
            <w:proofErr w:type="spellStart"/>
            <w:r w:rsidR="007803D3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="007803D3"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4”</w:t>
            </w:r>
          </w:p>
          <w:p w:rsidR="00035AF1" w:rsidRPr="006472A9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Carla </w:t>
            </w:r>
            <w:proofErr w:type="spellStart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  <w:p w:rsidR="004C18A4" w:rsidRPr="006472A9" w:rsidRDefault="00035AF1" w:rsidP="00035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Klett.pl</w:t>
            </w:r>
          </w:p>
          <w:p w:rsidR="00F22AB9" w:rsidRPr="006472A9" w:rsidRDefault="00F22AB9" w:rsidP="004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1029/2/2021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A34" w:rsidRPr="0005743A" w:rsidRDefault="008E7A34" w:rsidP="004C1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341B62" w:rsidRPr="00341B62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6472A9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879"/>
              <w:gridCol w:w="81"/>
            </w:tblGrid>
            <w:tr w:rsidR="006472A9" w:rsidRPr="006472A9" w:rsidTr="006B0C4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B0C45" w:rsidRPr="006472A9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Podręcznik: Poznać przeszłość </w:t>
                  </w:r>
                  <w:r w:rsidR="00795058"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Podręcznik do historii dla liceum ogólnokształcącego i technikum. Zakres podstawowy</w:t>
                  </w:r>
                </w:p>
                <w:p w:rsidR="006B0C45" w:rsidRPr="006472A9" w:rsidRDefault="006B0C45" w:rsidP="0079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Autorzy: </w:t>
                  </w:r>
                  <w:r w:rsidR="00795058"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Stanisław Roszak, Jarosław </w:t>
                  </w:r>
                  <w:proofErr w:type="spellStart"/>
                  <w:r w:rsidR="00795058" w:rsidRPr="00647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Kłaczkow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B0C45" w:rsidRPr="006472A9" w:rsidRDefault="006B0C45" w:rsidP="006B0C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56F97" w:rsidRPr="006472A9" w:rsidRDefault="006B0C45" w:rsidP="0079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2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Nowa Era 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05743A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4A7883" w:rsidRPr="004A7883" w:rsidTr="004A7883">
        <w:trPr>
          <w:trHeight w:val="1558"/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6F55" w:rsidRPr="004A7883" w:rsidRDefault="00E26F55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Biologia</w:t>
            </w:r>
          </w:p>
          <w:p w:rsidR="00E26F55" w:rsidRPr="004A7883" w:rsidRDefault="00E26F55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6F55" w:rsidRPr="004A7883" w:rsidRDefault="00E26F55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26F55" w:rsidRPr="004A7883" w:rsidRDefault="00E26F55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r w:rsidRPr="004A7883">
              <w:rPr>
                <w:rFonts w:ascii="Times New Roman" w:hAnsi="Times New Roman" w:cs="Times New Roman"/>
                <w:sz w:val="24"/>
                <w:szCs w:val="24"/>
              </w:rPr>
              <w:t>Biologia na czasie cz.3 - zakres podstawowy</w:t>
            </w: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26F55" w:rsidRPr="004A7883" w:rsidRDefault="00E26F55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Holeczek</w:t>
            </w:r>
          </w:p>
          <w:p w:rsidR="00E26F55" w:rsidRPr="004A7883" w:rsidRDefault="00E26F55" w:rsidP="00E2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E26F55" w:rsidRPr="004A7883" w:rsidRDefault="00E26F55" w:rsidP="004A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1006/3/2021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6F55" w:rsidRPr="004A7883" w:rsidRDefault="00E26F55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F1E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„To jest chemia </w:t>
            </w:r>
            <w:r w:rsidR="00BF2277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Romuald Hassa, Aleksandra 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4A7883" w:rsidRDefault="00756F97" w:rsidP="00BF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E87F1E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994/2/2020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„Odkryć fizykę </w:t>
            </w:r>
            <w:r w:rsidR="00DC69DF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 Podręcznik do fizyki dla liceum ogólnokształcącego i technikum, zakres podstawowy.</w:t>
            </w:r>
          </w:p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Marcin Braun, Weronika Śliwa</w:t>
            </w:r>
          </w:p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56F97" w:rsidRPr="004A7883" w:rsidRDefault="00756F97" w:rsidP="00A9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dopuszczenia: </w:t>
            </w:r>
            <w:r w:rsidR="00DC69DF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1001/3/2021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4A7883">
        <w:trPr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526" w:rsidRPr="004A7883" w:rsidRDefault="001E4300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="00121526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="00121526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2”.Podręcznik do matematyki dla liceum ogólnokształcącego i technikum. Zakres podstawowy.</w:t>
            </w:r>
          </w:p>
          <w:p w:rsidR="00121526" w:rsidRPr="004A7883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121526" w:rsidRPr="004A7883" w:rsidRDefault="00121526" w:rsidP="0012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121526" w:rsidRPr="004A7883" w:rsidRDefault="00D74036" w:rsidP="00D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988/2/2020</w:t>
            </w:r>
          </w:p>
          <w:p w:rsidR="00236E4A" w:rsidRPr="004A7883" w:rsidRDefault="00236E4A" w:rsidP="00D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6E4A" w:rsidRPr="004A7883" w:rsidRDefault="00236E4A" w:rsidP="0023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  <w:proofErr w:type="spellEnd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3”.Podręcznik do matematyki dla liceum ogólnokształcącego i technikum. Zakres podstawowy.</w:t>
            </w:r>
          </w:p>
          <w:p w:rsidR="00236E4A" w:rsidRPr="004A7883" w:rsidRDefault="00236E4A" w:rsidP="0023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Wojciech Babiński, Lech Chańko, Karolina 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236E4A" w:rsidRPr="004A7883" w:rsidRDefault="00236E4A" w:rsidP="0023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236E4A" w:rsidRPr="004A7883" w:rsidRDefault="00236E4A" w:rsidP="0023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971/3/2021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A7883" w:rsidRPr="004A7883" w:rsidTr="00236E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E4A" w:rsidRPr="004A7883" w:rsidRDefault="00236E4A" w:rsidP="00236E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36E4A" w:rsidRPr="004A7883" w:rsidRDefault="00236E4A" w:rsidP="00D7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F97" w:rsidRPr="004A7883" w:rsidRDefault="00756F97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4A7883">
        <w:trPr>
          <w:trHeight w:val="1791"/>
          <w:tblCellSpacing w:w="15" w:type="dxa"/>
        </w:trPr>
        <w:tc>
          <w:tcPr>
            <w:tcW w:w="130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443B" w:rsidRPr="004A7883" w:rsidRDefault="004D443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Geografia – zakres rozszerzony</w:t>
            </w:r>
          </w:p>
        </w:tc>
        <w:tc>
          <w:tcPr>
            <w:tcW w:w="25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A2855" w:rsidRPr="004A7883" w:rsidRDefault="00CA2855" w:rsidP="00C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 Oblicza geografii 3”. Podręcznik dla liceum ogólnokształcącego i technikum, zakres rozszerzony.</w:t>
            </w:r>
          </w:p>
          <w:p w:rsidR="00CA2855" w:rsidRPr="004A7883" w:rsidRDefault="00CA2855" w:rsidP="00C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4A7883">
              <w:t xml:space="preserve"> </w:t>
            </w:r>
            <w:r w:rsidRPr="004A7883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4A7883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4A7883">
              <w:rPr>
                <w:rFonts w:ascii="Times New Roman" w:hAnsi="Times New Roman" w:cs="Times New Roman"/>
                <w:sz w:val="24"/>
                <w:szCs w:val="24"/>
              </w:rPr>
              <w:t>, Teresa Wieczorek, Roman Malarz, Tomasz Karasiewicz, Marek Więckowski</w:t>
            </w:r>
          </w:p>
          <w:p w:rsidR="00CA2855" w:rsidRPr="004A7883" w:rsidRDefault="00CA2855" w:rsidP="00CA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4D443B" w:rsidRPr="004A7883" w:rsidRDefault="00CA2855" w:rsidP="00F1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973/3/2022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443B" w:rsidRPr="004A7883" w:rsidRDefault="004D443B" w:rsidP="0075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ED8" w:rsidRPr="004A7883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514A8" w:rsidRPr="004A7883" w:rsidRDefault="00A514A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17595D" w:rsidRPr="004A7883" w:rsidRDefault="00DC5ED8" w:rsidP="00DC5ED8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A788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USŁUG FRYZJERSKICH</w:t>
      </w:r>
    </w:p>
    <w:tbl>
      <w:tblPr>
        <w:tblW w:w="5574" w:type="pct"/>
        <w:tblCellSpacing w:w="1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0"/>
        <w:gridCol w:w="7373"/>
        <w:gridCol w:w="3399"/>
      </w:tblGrid>
      <w:tr w:rsidR="004A7883" w:rsidRPr="004A7883" w:rsidTr="001941EB">
        <w:trPr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4A7883" w:rsidRDefault="00943268" w:rsidP="007E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4A788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4A788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4A7883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A7883" w:rsidRPr="004A7883" w:rsidTr="001941EB">
        <w:trPr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94" w:rsidRPr="004A7883" w:rsidRDefault="0001309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Bhp we fryzjerstwie</w:t>
            </w:r>
          </w:p>
          <w:p w:rsidR="00013094" w:rsidRPr="004A7883" w:rsidRDefault="0001309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13094" w:rsidRPr="004A7883" w:rsidRDefault="0001309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3094" w:rsidRPr="004A7883" w:rsidRDefault="00A715CE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3094" w:rsidRPr="004A7883" w:rsidRDefault="0001309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1941EB">
        <w:trPr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4A788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we fryzjerstwie</w:t>
            </w:r>
          </w:p>
          <w:p w:rsidR="00233724" w:rsidRPr="004A788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BA8" w:rsidRPr="004A7883" w:rsidRDefault="005D08D2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</w:t>
            </w:r>
            <w:r w:rsidR="00353F9A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"Język angielski zawodowy w branży fryzjersko-kosmetycznej"</w:t>
            </w:r>
            <w:r w:rsidR="00353F9A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Autorzy: Magdalena </w:t>
            </w:r>
            <w:proofErr w:type="spellStart"/>
            <w:r w:rsidR="00353F9A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Samulczyk</w:t>
            </w:r>
            <w:proofErr w:type="spellEnd"/>
            <w:r w:rsidR="00353F9A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-Wolska, Anna Dul, Piotr </w:t>
            </w:r>
            <w:proofErr w:type="spellStart"/>
            <w:r w:rsidR="00353F9A"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  <w:p w:rsidR="00233724" w:rsidRPr="004A7883" w:rsidRDefault="00581BA8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5D08D2" w:rsidRPr="004A7883" w:rsidRDefault="005D08D2" w:rsidP="008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2013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4A7883" w:rsidRDefault="00233724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1941EB">
        <w:trPr>
          <w:tblCellSpacing w:w="15" w:type="dxa"/>
        </w:trPr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4DD" w:rsidRPr="004A7883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Projektowanie fryzur</w:t>
            </w:r>
          </w:p>
        </w:tc>
        <w:tc>
          <w:tcPr>
            <w:tcW w:w="2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56EF" w:rsidRPr="004A7883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Podręcznik: „Stylizacja fryzur”. </w:t>
            </w:r>
          </w:p>
          <w:p w:rsidR="004D56EF" w:rsidRPr="004A7883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 : Beata Wach-</w:t>
            </w:r>
            <w:proofErr w:type="spellStart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Mińkowska</w:t>
            </w:r>
            <w:proofErr w:type="spellEnd"/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Ewa Mierzwa</w:t>
            </w:r>
          </w:p>
          <w:p w:rsidR="00B714DD" w:rsidRPr="004A7883" w:rsidRDefault="004D56EF" w:rsidP="004D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: WSiP</w:t>
            </w:r>
          </w:p>
        </w:tc>
        <w:tc>
          <w:tcPr>
            <w:tcW w:w="1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4DD" w:rsidRPr="004A7883" w:rsidRDefault="00B714DD" w:rsidP="00D3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420D5" w:rsidRPr="004A7883" w:rsidRDefault="007E553B" w:rsidP="003F557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A7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39D2" w:rsidRPr="004A7883" w:rsidRDefault="00E439D2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39D2" w:rsidRPr="004A7883" w:rsidRDefault="00E439D2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439D2" w:rsidRPr="004A7883" w:rsidRDefault="00E439D2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445BA9" w:rsidRPr="004A7883" w:rsidRDefault="00DC5ED8" w:rsidP="00445BA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A788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ZAWÓD – TECHNIK TECHNOLOGII ŻYWNOŚCI</w:t>
      </w:r>
    </w:p>
    <w:tbl>
      <w:tblPr>
        <w:tblW w:w="5625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21"/>
        <w:gridCol w:w="7313"/>
        <w:gridCol w:w="3400"/>
      </w:tblGrid>
      <w:tr w:rsidR="004A7883" w:rsidRPr="004A7883" w:rsidTr="001941EB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4A788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PRZEDMIOTY ZAWODOWE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3268" w:rsidRPr="004A788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PODRĘCZNIKI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943268" w:rsidRPr="004A7883" w:rsidRDefault="00943268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UWAGI</w:t>
            </w:r>
          </w:p>
          <w:p w:rsidR="00F42619" w:rsidRPr="004A7883" w:rsidRDefault="00F42619" w:rsidP="0044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A7883" w:rsidRPr="004A7883" w:rsidTr="001941EB">
        <w:trPr>
          <w:trHeight w:val="866"/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8C" w:rsidRPr="004A7883" w:rsidRDefault="0013528C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Bhp w branży spożywczej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28C" w:rsidRPr="004A7883" w:rsidRDefault="00A715CE" w:rsidP="001D08C3">
            <w:pPr>
              <w:rPr>
                <w:rFonts w:ascii="Times New Roman" w:hAnsi="Times New Roman"/>
                <w:sz w:val="24"/>
                <w:szCs w:val="24"/>
              </w:rPr>
            </w:pPr>
            <w:r w:rsidRPr="004A7883">
              <w:rPr>
                <w:rFonts w:ascii="Times New Roman" w:hAnsi="Times New Roman"/>
                <w:sz w:val="24"/>
                <w:szCs w:val="24"/>
              </w:rPr>
              <w:t>Podręcznik: „Bezpieczeństwo i higiena pracy”.                                          Autorzy: Wanda Bukała, Krzysztof Szczęch                                 Wydawnictwo: WSiP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28C" w:rsidRPr="004A7883" w:rsidRDefault="0013528C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9A45B4">
        <w:trPr>
          <w:trHeight w:val="1110"/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724" w:rsidRPr="004A7883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 w branży spożywczej</w:t>
            </w:r>
          </w:p>
          <w:p w:rsidR="00233724" w:rsidRPr="004A7883" w:rsidRDefault="00233724" w:rsidP="006F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E98" w:rsidRPr="004A7883" w:rsidRDefault="008B1E98" w:rsidP="008B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ćwiczeń: "Język angielski zawodowy w gastronomii</w:t>
            </w:r>
          </w:p>
          <w:p w:rsidR="008B1E98" w:rsidRPr="004A7883" w:rsidRDefault="008B1E98" w:rsidP="008B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Katarzyna Sarna, Rafał Sarna</w:t>
            </w:r>
          </w:p>
          <w:p w:rsidR="008B1E98" w:rsidRPr="004A7883" w:rsidRDefault="008B1E98" w:rsidP="008B1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233724" w:rsidRPr="004A7883" w:rsidRDefault="008B1E98" w:rsidP="008B1E98">
            <w:pPr>
              <w:rPr>
                <w:rFonts w:ascii="Times New Roman" w:hAnsi="Times New Roman"/>
                <w:sz w:val="24"/>
                <w:szCs w:val="24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wydania: 2017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724" w:rsidRPr="004A7883" w:rsidRDefault="00233724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4A7883" w:rsidRPr="004A7883" w:rsidTr="001941EB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4A7883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Analiza żywności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C86" w:rsidRPr="004A7883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„Analiza techniczna w przemyśle spożywczym. Część ogólna”</w:t>
            </w:r>
          </w:p>
          <w:p w:rsidR="007B2C86" w:rsidRPr="004A7883" w:rsidRDefault="007B2C86" w:rsidP="007B2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Bohdan Drzazga</w:t>
            </w:r>
          </w:p>
          <w:p w:rsidR="004523EE" w:rsidRPr="004A7883" w:rsidRDefault="007B2C86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Wydawnictwo: WSiP 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4A7883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1941EB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3EE" w:rsidRPr="004A7883" w:rsidRDefault="004523E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Technologie przetwórstwa spożywczego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12" w:rsidRPr="004A7883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874412" w:rsidRPr="004A7883" w:rsidRDefault="00874412" w:rsidP="0087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4523EE" w:rsidRPr="004A7883" w:rsidRDefault="00874412" w:rsidP="00BB7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3EE" w:rsidRPr="004A7883" w:rsidRDefault="004523E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883" w:rsidRPr="004A7883" w:rsidTr="001941EB">
        <w:trPr>
          <w:tblCellSpacing w:w="15" w:type="dxa"/>
        </w:trPr>
        <w:tc>
          <w:tcPr>
            <w:tcW w:w="1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5C5E" w:rsidRPr="004A7883" w:rsidRDefault="00505C5E" w:rsidP="00F42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Pracownia technologii żywności</w:t>
            </w:r>
          </w:p>
        </w:tc>
        <w:tc>
          <w:tcPr>
            <w:tcW w:w="2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D85" w:rsidRPr="004A7883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„Technologia żywności ”cz.1,2,3,i 4.</w:t>
            </w:r>
          </w:p>
          <w:p w:rsidR="00095D85" w:rsidRPr="004A7883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Mieczysław Dłużewski</w:t>
            </w:r>
          </w:p>
          <w:p w:rsidR="00505C5E" w:rsidRPr="004A7883" w:rsidRDefault="00095D85" w:rsidP="00095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2008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C5E" w:rsidRPr="004A7883" w:rsidRDefault="00505C5E" w:rsidP="0049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1858" w:rsidRPr="004A788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A788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A788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Pr="004A7883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E26F55"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BA" w:rsidRDefault="005460BA" w:rsidP="007D2CE2">
      <w:pPr>
        <w:spacing w:after="0" w:line="240" w:lineRule="auto"/>
      </w:pPr>
      <w:r>
        <w:separator/>
      </w:r>
    </w:p>
  </w:endnote>
  <w:endnote w:type="continuationSeparator" w:id="0">
    <w:p w:rsidR="005460BA" w:rsidRDefault="005460BA" w:rsidP="007D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596451"/>
      <w:docPartObj>
        <w:docPartGallery w:val="Page Numbers (Bottom of Page)"/>
        <w:docPartUnique/>
      </w:docPartObj>
    </w:sdtPr>
    <w:sdtEndPr/>
    <w:sdtContent>
      <w:p w:rsidR="007D2CE2" w:rsidRDefault="007D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B4">
          <w:rPr>
            <w:noProof/>
          </w:rPr>
          <w:t>4</w:t>
        </w:r>
        <w:r>
          <w:fldChar w:fldCharType="end"/>
        </w:r>
      </w:p>
    </w:sdtContent>
  </w:sdt>
  <w:p w:rsidR="007D2CE2" w:rsidRDefault="007D2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BA" w:rsidRDefault="005460BA" w:rsidP="007D2CE2">
      <w:pPr>
        <w:spacing w:after="0" w:line="240" w:lineRule="auto"/>
      </w:pPr>
      <w:r>
        <w:separator/>
      </w:r>
    </w:p>
  </w:footnote>
  <w:footnote w:type="continuationSeparator" w:id="0">
    <w:p w:rsidR="005460BA" w:rsidRDefault="005460BA" w:rsidP="007D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13094"/>
    <w:rsid w:val="00022D66"/>
    <w:rsid w:val="00024407"/>
    <w:rsid w:val="00030392"/>
    <w:rsid w:val="0003201E"/>
    <w:rsid w:val="00035AF1"/>
    <w:rsid w:val="000409A6"/>
    <w:rsid w:val="00044846"/>
    <w:rsid w:val="00047429"/>
    <w:rsid w:val="00050541"/>
    <w:rsid w:val="00054458"/>
    <w:rsid w:val="0005743A"/>
    <w:rsid w:val="00087776"/>
    <w:rsid w:val="00090553"/>
    <w:rsid w:val="000922B3"/>
    <w:rsid w:val="00095D85"/>
    <w:rsid w:val="00097ED6"/>
    <w:rsid w:val="000A2F70"/>
    <w:rsid w:val="000B0352"/>
    <w:rsid w:val="000C1626"/>
    <w:rsid w:val="000C28DC"/>
    <w:rsid w:val="00102346"/>
    <w:rsid w:val="00120003"/>
    <w:rsid w:val="00121526"/>
    <w:rsid w:val="00121562"/>
    <w:rsid w:val="00126E3A"/>
    <w:rsid w:val="0013528C"/>
    <w:rsid w:val="0015275A"/>
    <w:rsid w:val="0017458E"/>
    <w:rsid w:val="0017595D"/>
    <w:rsid w:val="00185432"/>
    <w:rsid w:val="001941EB"/>
    <w:rsid w:val="001A0325"/>
    <w:rsid w:val="001B67F1"/>
    <w:rsid w:val="001C0B3D"/>
    <w:rsid w:val="001D08C3"/>
    <w:rsid w:val="001D1028"/>
    <w:rsid w:val="001E4300"/>
    <w:rsid w:val="00204FC8"/>
    <w:rsid w:val="0021012A"/>
    <w:rsid w:val="0021257D"/>
    <w:rsid w:val="00233724"/>
    <w:rsid w:val="00236E4A"/>
    <w:rsid w:val="002420D5"/>
    <w:rsid w:val="00265B70"/>
    <w:rsid w:val="00265FAD"/>
    <w:rsid w:val="00285EDF"/>
    <w:rsid w:val="00296161"/>
    <w:rsid w:val="002A0506"/>
    <w:rsid w:val="002C5CEC"/>
    <w:rsid w:val="002D4299"/>
    <w:rsid w:val="002F20EE"/>
    <w:rsid w:val="003042DE"/>
    <w:rsid w:val="00306868"/>
    <w:rsid w:val="00307EA8"/>
    <w:rsid w:val="00310BFD"/>
    <w:rsid w:val="00320447"/>
    <w:rsid w:val="00341B62"/>
    <w:rsid w:val="00353F9A"/>
    <w:rsid w:val="003549CF"/>
    <w:rsid w:val="003835BF"/>
    <w:rsid w:val="0039008B"/>
    <w:rsid w:val="003929AA"/>
    <w:rsid w:val="003B34FE"/>
    <w:rsid w:val="003C11F4"/>
    <w:rsid w:val="003C549A"/>
    <w:rsid w:val="003C61CB"/>
    <w:rsid w:val="003E3BEB"/>
    <w:rsid w:val="003F5574"/>
    <w:rsid w:val="00401EEE"/>
    <w:rsid w:val="004047A5"/>
    <w:rsid w:val="004244B7"/>
    <w:rsid w:val="00445BA9"/>
    <w:rsid w:val="0044678B"/>
    <w:rsid w:val="00450976"/>
    <w:rsid w:val="004523EE"/>
    <w:rsid w:val="00456F87"/>
    <w:rsid w:val="004714F8"/>
    <w:rsid w:val="004734A2"/>
    <w:rsid w:val="00486A49"/>
    <w:rsid w:val="0049743F"/>
    <w:rsid w:val="004A7883"/>
    <w:rsid w:val="004C18A4"/>
    <w:rsid w:val="004D331E"/>
    <w:rsid w:val="004D443B"/>
    <w:rsid w:val="004D56EF"/>
    <w:rsid w:val="004F774E"/>
    <w:rsid w:val="00502287"/>
    <w:rsid w:val="00505C5E"/>
    <w:rsid w:val="00516F25"/>
    <w:rsid w:val="00525962"/>
    <w:rsid w:val="00530A3E"/>
    <w:rsid w:val="005460BA"/>
    <w:rsid w:val="00551402"/>
    <w:rsid w:val="005671B8"/>
    <w:rsid w:val="00574B37"/>
    <w:rsid w:val="00581BA8"/>
    <w:rsid w:val="0058289A"/>
    <w:rsid w:val="005A69F9"/>
    <w:rsid w:val="005B14BE"/>
    <w:rsid w:val="005C038A"/>
    <w:rsid w:val="005D08D2"/>
    <w:rsid w:val="005E1CDA"/>
    <w:rsid w:val="005E29AC"/>
    <w:rsid w:val="005F244E"/>
    <w:rsid w:val="005F42B9"/>
    <w:rsid w:val="005F502D"/>
    <w:rsid w:val="00601EBC"/>
    <w:rsid w:val="006068BF"/>
    <w:rsid w:val="00622CBF"/>
    <w:rsid w:val="00626E1E"/>
    <w:rsid w:val="00641DB6"/>
    <w:rsid w:val="00643386"/>
    <w:rsid w:val="006472A9"/>
    <w:rsid w:val="00651E1B"/>
    <w:rsid w:val="0065427D"/>
    <w:rsid w:val="006647AC"/>
    <w:rsid w:val="006752AC"/>
    <w:rsid w:val="00681AD6"/>
    <w:rsid w:val="00683398"/>
    <w:rsid w:val="00686273"/>
    <w:rsid w:val="006A5278"/>
    <w:rsid w:val="006A7AB2"/>
    <w:rsid w:val="006B0C45"/>
    <w:rsid w:val="006C5E67"/>
    <w:rsid w:val="006E6AB0"/>
    <w:rsid w:val="006F6B50"/>
    <w:rsid w:val="007139B4"/>
    <w:rsid w:val="0072404A"/>
    <w:rsid w:val="0074663C"/>
    <w:rsid w:val="00756F97"/>
    <w:rsid w:val="007803D3"/>
    <w:rsid w:val="00784228"/>
    <w:rsid w:val="00784C6C"/>
    <w:rsid w:val="0078711E"/>
    <w:rsid w:val="00793F58"/>
    <w:rsid w:val="00795058"/>
    <w:rsid w:val="007B2C86"/>
    <w:rsid w:val="007B745E"/>
    <w:rsid w:val="007D091B"/>
    <w:rsid w:val="007D2AD6"/>
    <w:rsid w:val="007D2CE2"/>
    <w:rsid w:val="007E553B"/>
    <w:rsid w:val="008022CD"/>
    <w:rsid w:val="0080461F"/>
    <w:rsid w:val="0081082B"/>
    <w:rsid w:val="0081522C"/>
    <w:rsid w:val="008161AF"/>
    <w:rsid w:val="00822F36"/>
    <w:rsid w:val="00823A91"/>
    <w:rsid w:val="008326E3"/>
    <w:rsid w:val="00833483"/>
    <w:rsid w:val="0084013D"/>
    <w:rsid w:val="008426D0"/>
    <w:rsid w:val="00843020"/>
    <w:rsid w:val="00853B92"/>
    <w:rsid w:val="00874412"/>
    <w:rsid w:val="00876677"/>
    <w:rsid w:val="00876758"/>
    <w:rsid w:val="00880694"/>
    <w:rsid w:val="00882C40"/>
    <w:rsid w:val="008B1E98"/>
    <w:rsid w:val="008B2C8B"/>
    <w:rsid w:val="008C3317"/>
    <w:rsid w:val="008C4105"/>
    <w:rsid w:val="008D34B2"/>
    <w:rsid w:val="008E7A34"/>
    <w:rsid w:val="008F79A2"/>
    <w:rsid w:val="00943268"/>
    <w:rsid w:val="00943BEE"/>
    <w:rsid w:val="00945AD0"/>
    <w:rsid w:val="0095146B"/>
    <w:rsid w:val="00961289"/>
    <w:rsid w:val="00964B91"/>
    <w:rsid w:val="00966AB4"/>
    <w:rsid w:val="009751F5"/>
    <w:rsid w:val="00976BFC"/>
    <w:rsid w:val="00987D00"/>
    <w:rsid w:val="009A4133"/>
    <w:rsid w:val="009A45B4"/>
    <w:rsid w:val="009A56B7"/>
    <w:rsid w:val="009B771C"/>
    <w:rsid w:val="009C162B"/>
    <w:rsid w:val="009C3B24"/>
    <w:rsid w:val="009E146F"/>
    <w:rsid w:val="009E632D"/>
    <w:rsid w:val="009E7E19"/>
    <w:rsid w:val="009F6818"/>
    <w:rsid w:val="00A12CAD"/>
    <w:rsid w:val="00A47B84"/>
    <w:rsid w:val="00A514A8"/>
    <w:rsid w:val="00A60B00"/>
    <w:rsid w:val="00A715CE"/>
    <w:rsid w:val="00A72130"/>
    <w:rsid w:val="00A82B54"/>
    <w:rsid w:val="00A917CD"/>
    <w:rsid w:val="00A97D21"/>
    <w:rsid w:val="00AA7708"/>
    <w:rsid w:val="00AD0BB4"/>
    <w:rsid w:val="00AD44DF"/>
    <w:rsid w:val="00B00CA5"/>
    <w:rsid w:val="00B137BC"/>
    <w:rsid w:val="00B21936"/>
    <w:rsid w:val="00B4045D"/>
    <w:rsid w:val="00B46942"/>
    <w:rsid w:val="00B569CD"/>
    <w:rsid w:val="00B714DD"/>
    <w:rsid w:val="00BA2928"/>
    <w:rsid w:val="00BB47D8"/>
    <w:rsid w:val="00BB7525"/>
    <w:rsid w:val="00BC14DE"/>
    <w:rsid w:val="00BD3F61"/>
    <w:rsid w:val="00BE03F4"/>
    <w:rsid w:val="00BE5E1F"/>
    <w:rsid w:val="00BE785C"/>
    <w:rsid w:val="00BF2277"/>
    <w:rsid w:val="00BF63EC"/>
    <w:rsid w:val="00C100D1"/>
    <w:rsid w:val="00C25792"/>
    <w:rsid w:val="00C27160"/>
    <w:rsid w:val="00C50A8B"/>
    <w:rsid w:val="00C521C9"/>
    <w:rsid w:val="00C633B1"/>
    <w:rsid w:val="00C835CD"/>
    <w:rsid w:val="00C84BE8"/>
    <w:rsid w:val="00C910E7"/>
    <w:rsid w:val="00CA2855"/>
    <w:rsid w:val="00CA28DA"/>
    <w:rsid w:val="00CB4A24"/>
    <w:rsid w:val="00CC05F6"/>
    <w:rsid w:val="00CC3971"/>
    <w:rsid w:val="00CC6CD7"/>
    <w:rsid w:val="00CE3A5B"/>
    <w:rsid w:val="00D27467"/>
    <w:rsid w:val="00D663F5"/>
    <w:rsid w:val="00D70632"/>
    <w:rsid w:val="00D74036"/>
    <w:rsid w:val="00D76646"/>
    <w:rsid w:val="00D80761"/>
    <w:rsid w:val="00D81858"/>
    <w:rsid w:val="00DA5E37"/>
    <w:rsid w:val="00DB489C"/>
    <w:rsid w:val="00DC5ED8"/>
    <w:rsid w:val="00DC69DF"/>
    <w:rsid w:val="00E07FDB"/>
    <w:rsid w:val="00E10332"/>
    <w:rsid w:val="00E1554C"/>
    <w:rsid w:val="00E26F55"/>
    <w:rsid w:val="00E439D2"/>
    <w:rsid w:val="00E45AAE"/>
    <w:rsid w:val="00E524C2"/>
    <w:rsid w:val="00E546E8"/>
    <w:rsid w:val="00E60321"/>
    <w:rsid w:val="00E64422"/>
    <w:rsid w:val="00E677DB"/>
    <w:rsid w:val="00E83449"/>
    <w:rsid w:val="00E87F1E"/>
    <w:rsid w:val="00EB4F42"/>
    <w:rsid w:val="00EC62DE"/>
    <w:rsid w:val="00ED376C"/>
    <w:rsid w:val="00ED6F54"/>
    <w:rsid w:val="00ED7B46"/>
    <w:rsid w:val="00EF4EA0"/>
    <w:rsid w:val="00EF5A8A"/>
    <w:rsid w:val="00F109A3"/>
    <w:rsid w:val="00F22AB9"/>
    <w:rsid w:val="00F3372F"/>
    <w:rsid w:val="00F4243D"/>
    <w:rsid w:val="00F42619"/>
    <w:rsid w:val="00F438A4"/>
    <w:rsid w:val="00F56661"/>
    <w:rsid w:val="00F64866"/>
    <w:rsid w:val="00F769B5"/>
    <w:rsid w:val="00F825D8"/>
    <w:rsid w:val="00FA67BD"/>
    <w:rsid w:val="00FB2CD9"/>
    <w:rsid w:val="00FB536A"/>
    <w:rsid w:val="00FC343A"/>
    <w:rsid w:val="00FC5321"/>
    <w:rsid w:val="00FD31F5"/>
    <w:rsid w:val="00FE37C6"/>
    <w:rsid w:val="00FE651B"/>
    <w:rsid w:val="00FF02F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B460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CE2"/>
  </w:style>
  <w:style w:type="paragraph" w:styleId="Stopka">
    <w:name w:val="footer"/>
    <w:basedOn w:val="Normalny"/>
    <w:link w:val="StopkaZnak"/>
    <w:uiPriority w:val="99"/>
    <w:unhideWhenUsed/>
    <w:rsid w:val="007D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CE2"/>
  </w:style>
  <w:style w:type="paragraph" w:styleId="Tekstdymka">
    <w:name w:val="Balloon Text"/>
    <w:basedOn w:val="Normalny"/>
    <w:link w:val="TekstdymkaZnak"/>
    <w:uiPriority w:val="99"/>
    <w:semiHidden/>
    <w:unhideWhenUsed/>
    <w:rsid w:val="007D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F097-FA3E-426E-A0BA-0BC9404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234</cp:revision>
  <cp:lastPrinted>2019-11-13T09:35:00Z</cp:lastPrinted>
  <dcterms:created xsi:type="dcterms:W3CDTF">2019-06-28T06:09:00Z</dcterms:created>
  <dcterms:modified xsi:type="dcterms:W3CDTF">2022-07-08T08:53:00Z</dcterms:modified>
</cp:coreProperties>
</file>